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jc w:val="center"/>
      </w:pPr>
      <w:bookmarkStart w:id="0" w:name="Par1662"/>
      <w:bookmarkEnd w:id="0"/>
      <w:r>
        <w:t>ПЕРЕЧЕНЬ</w:t>
      </w:r>
    </w:p>
    <w:p w:rsidR="00D3237F" w:rsidRDefault="00D3237F" w:rsidP="00D3237F">
      <w:pPr>
        <w:widowControl w:val="0"/>
        <w:autoSpaceDE w:val="0"/>
        <w:autoSpaceDN w:val="0"/>
        <w:adjustRightInd w:val="0"/>
        <w:jc w:val="center"/>
      </w:pPr>
      <w:r>
        <w:t>ЛЕКАРСТВЕННЫХ ПРЕПАРАТОВ, ОТПУСКАЕМЫХ НАСЕЛЕНИЮ</w:t>
      </w:r>
    </w:p>
    <w:p w:rsidR="00D3237F" w:rsidRDefault="00D3237F" w:rsidP="00D3237F">
      <w:pPr>
        <w:widowControl w:val="0"/>
        <w:autoSpaceDE w:val="0"/>
        <w:autoSpaceDN w:val="0"/>
        <w:adjustRightInd w:val="0"/>
        <w:jc w:val="center"/>
      </w:pPr>
      <w:r>
        <w:t>В СООТВЕТСТВИИ С ПЕРЕЧНЕМ ГРУПП НАСЕЛЕНИЯ И КАТЕГОРИЙ</w:t>
      </w:r>
    </w:p>
    <w:p w:rsidR="00D3237F" w:rsidRDefault="00D3237F" w:rsidP="00D3237F">
      <w:pPr>
        <w:widowControl w:val="0"/>
        <w:autoSpaceDE w:val="0"/>
        <w:autoSpaceDN w:val="0"/>
        <w:adjustRightInd w:val="0"/>
        <w:jc w:val="center"/>
      </w:pPr>
      <w:r>
        <w:t xml:space="preserve">ЗАБОЛЕВАНИЙ, ПРИ АМБУЛАТОРНОМ ЛЕЧЕНИИ КОТОРЫХ </w:t>
      </w:r>
      <w:proofErr w:type="gramStart"/>
      <w:r>
        <w:t>ЛЕКАРСТВЕННЫЕ</w:t>
      </w:r>
      <w:proofErr w:type="gramEnd"/>
    </w:p>
    <w:p w:rsidR="00D3237F" w:rsidRDefault="00D3237F" w:rsidP="00D3237F">
      <w:pPr>
        <w:widowControl w:val="0"/>
        <w:autoSpaceDE w:val="0"/>
        <w:autoSpaceDN w:val="0"/>
        <w:adjustRightInd w:val="0"/>
        <w:jc w:val="center"/>
      </w:pPr>
      <w:r>
        <w:t>ПРЕПАРАТЫ И МЕДИЦИНСКИЕ ИЗДЕЛИЯ ОТПУСКАЮТСЯ ПО РЕЦЕПТАМ</w:t>
      </w:r>
    </w:p>
    <w:p w:rsidR="00D3237F" w:rsidRDefault="00D3237F" w:rsidP="00D3237F">
      <w:pPr>
        <w:widowControl w:val="0"/>
        <w:autoSpaceDE w:val="0"/>
        <w:autoSpaceDN w:val="0"/>
        <w:adjustRightInd w:val="0"/>
        <w:jc w:val="center"/>
      </w:pPr>
      <w:r>
        <w:t>ВРАЧА БЕСПЛАТНО, А ТАКЖЕ В СООТВЕТСТВИИ С ПЕРЕЧНЕМ ГРУПП</w:t>
      </w:r>
    </w:p>
    <w:p w:rsidR="00D3237F" w:rsidRDefault="00D3237F" w:rsidP="00D3237F">
      <w:pPr>
        <w:widowControl w:val="0"/>
        <w:autoSpaceDE w:val="0"/>
        <w:autoSpaceDN w:val="0"/>
        <w:adjustRightInd w:val="0"/>
        <w:jc w:val="center"/>
      </w:pPr>
      <w:r>
        <w:t>НАСЕЛЕНИЯ, ПРИ АМБУЛАТОРНОМ ЛЕЧЕНИИ КОТОРЫХ ЛЕКАРСТВЕННЫЕ</w:t>
      </w:r>
    </w:p>
    <w:p w:rsidR="00D3237F" w:rsidRDefault="00D3237F" w:rsidP="00D3237F">
      <w:pPr>
        <w:widowControl w:val="0"/>
        <w:autoSpaceDE w:val="0"/>
        <w:autoSpaceDN w:val="0"/>
        <w:adjustRightInd w:val="0"/>
        <w:jc w:val="center"/>
      </w:pPr>
      <w:r>
        <w:t>ПРЕПАРАТЫ ОТПУСКАЮТСЯ ПО РЕЦЕПТАМ ВРАЧА С 50-ПРОЦЕНТНОЙ</w:t>
      </w:r>
    </w:p>
    <w:p w:rsidR="00D3237F" w:rsidRDefault="00D3237F" w:rsidP="00D3237F">
      <w:pPr>
        <w:widowControl w:val="0"/>
        <w:autoSpaceDE w:val="0"/>
        <w:autoSpaceDN w:val="0"/>
        <w:adjustRightInd w:val="0"/>
        <w:jc w:val="center"/>
      </w:pPr>
      <w:r>
        <w:t>СКИДКОЙ</w:t>
      </w:r>
    </w:p>
    <w:p w:rsidR="00D3237F" w:rsidRDefault="00D3237F" w:rsidP="00D3237F">
      <w:pPr>
        <w:widowControl w:val="0"/>
        <w:autoSpaceDE w:val="0"/>
        <w:autoSpaceDN w:val="0"/>
        <w:adjustRightInd w:val="0"/>
        <w:jc w:val="center"/>
      </w:pPr>
    </w:p>
    <w:p w:rsidR="004A6EB6" w:rsidRDefault="004A6EB6" w:rsidP="004A6EB6">
      <w:pPr>
        <w:widowControl w:val="0"/>
        <w:autoSpaceDE w:val="0"/>
        <w:autoSpaceDN w:val="0"/>
        <w:adjustRightInd w:val="0"/>
        <w:jc w:val="center"/>
      </w:pPr>
      <w:r>
        <w:t>Приложение 3</w:t>
      </w:r>
    </w:p>
    <w:p w:rsidR="004A6EB6" w:rsidRDefault="004A6EB6" w:rsidP="004A6EB6">
      <w:pPr>
        <w:widowControl w:val="0"/>
        <w:autoSpaceDE w:val="0"/>
        <w:autoSpaceDN w:val="0"/>
        <w:adjustRightInd w:val="0"/>
        <w:jc w:val="center"/>
      </w:pPr>
      <w:r>
        <w:t xml:space="preserve"> к Территориальной программе</w:t>
      </w:r>
      <w:r w:rsidRPr="001B4D02">
        <w:t xml:space="preserve"> государственных гарантий </w:t>
      </w:r>
    </w:p>
    <w:p w:rsidR="004A6EB6" w:rsidRDefault="004A6EB6" w:rsidP="004A6EB6">
      <w:pPr>
        <w:widowControl w:val="0"/>
        <w:autoSpaceDE w:val="0"/>
        <w:autoSpaceDN w:val="0"/>
        <w:adjustRightInd w:val="0"/>
        <w:jc w:val="center"/>
      </w:pPr>
      <w:r w:rsidRPr="001B4D02">
        <w:t xml:space="preserve">бесплатного оказания гражданам медицинской помощи </w:t>
      </w:r>
    </w:p>
    <w:p w:rsidR="004A6EB6" w:rsidRPr="001B4D02" w:rsidRDefault="004A6EB6" w:rsidP="004A6EB6">
      <w:pPr>
        <w:widowControl w:val="0"/>
        <w:autoSpaceDE w:val="0"/>
        <w:autoSpaceDN w:val="0"/>
        <w:adjustRightInd w:val="0"/>
        <w:jc w:val="center"/>
      </w:pPr>
      <w:r w:rsidRPr="001B4D02">
        <w:t>на 2014 год и на плановый период 2015 и 2016 годов,</w:t>
      </w:r>
    </w:p>
    <w:p w:rsidR="004A6EB6" w:rsidRPr="001B4D02" w:rsidRDefault="004A6EB6" w:rsidP="004A6EB6">
      <w:pPr>
        <w:widowControl w:val="0"/>
        <w:autoSpaceDE w:val="0"/>
        <w:autoSpaceDN w:val="0"/>
        <w:adjustRightInd w:val="0"/>
        <w:jc w:val="center"/>
      </w:pPr>
      <w:r w:rsidRPr="001B4D02">
        <w:t xml:space="preserve"> </w:t>
      </w:r>
      <w:proofErr w:type="gramStart"/>
      <w:r w:rsidRPr="001B4D02">
        <w:t>утвержденной</w:t>
      </w:r>
      <w:proofErr w:type="gramEnd"/>
      <w:r w:rsidRPr="001B4D02">
        <w:t xml:space="preserve"> Законом Пермского края от 30.12.2013г. № 279-ПК</w:t>
      </w:r>
    </w:p>
    <w:p w:rsidR="004A6EB6" w:rsidRPr="001B4D02" w:rsidRDefault="004A6EB6" w:rsidP="004A6EB6">
      <w:pPr>
        <w:widowControl w:val="0"/>
        <w:autoSpaceDE w:val="0"/>
        <w:autoSpaceDN w:val="0"/>
        <w:adjustRightInd w:val="0"/>
        <w:jc w:val="center"/>
      </w:pPr>
      <w:r w:rsidRPr="001B4D02">
        <w:t xml:space="preserve"> (в редакции Закона Пермского края от 07.07.2014г. № 346-ПК)</w:t>
      </w:r>
    </w:p>
    <w:p w:rsidR="00D3237F" w:rsidRDefault="004A6EB6" w:rsidP="00D3237F">
      <w:pPr>
        <w:widowControl w:val="0"/>
        <w:autoSpaceDE w:val="0"/>
        <w:autoSpaceDN w:val="0"/>
        <w:adjustRightInd w:val="0"/>
        <w:jc w:val="center"/>
      </w:pPr>
      <w:r>
        <w:t xml:space="preserve"> </w:t>
      </w:r>
    </w:p>
    <w:p w:rsidR="00D3237F" w:rsidRDefault="00D3237F" w:rsidP="00D3237F">
      <w:pPr>
        <w:widowControl w:val="0"/>
        <w:autoSpaceDE w:val="0"/>
        <w:autoSpaceDN w:val="0"/>
        <w:adjustRightInd w:val="0"/>
        <w:jc w:val="center"/>
        <w:outlineLvl w:val="2"/>
      </w:pPr>
      <w:bookmarkStart w:id="1" w:name="Par1674"/>
      <w:bookmarkEnd w:id="1"/>
      <w:r>
        <w:t>Детские церебральные параличи</w:t>
      </w:r>
    </w:p>
    <w:p w:rsidR="00D3237F" w:rsidRDefault="00D3237F" w:rsidP="00D3237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3850"/>
        <w:gridCol w:w="3331"/>
        <w:gridCol w:w="3837"/>
      </w:tblGrid>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Код АТХ</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Анатомо-терапевтическо-химическая классификация (АТХ)</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Наименование международного непатентованного наименования</w:t>
            </w:r>
          </w:p>
        </w:tc>
        <w:tc>
          <w:tcPr>
            <w:tcW w:w="3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Лекарственная форма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2</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3</w:t>
            </w:r>
          </w:p>
        </w:tc>
        <w:tc>
          <w:tcPr>
            <w:tcW w:w="3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4</w:t>
            </w:r>
          </w:p>
        </w:tc>
        <w:bookmarkStart w:id="2" w:name="_GoBack"/>
        <w:bookmarkEnd w:id="2"/>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A16</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Другие препараты для лечения заболеваний ЖКТ и нарушений обмена веществ</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A16A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 xml:space="preserve">Другие препараты для лечения заболеваний ЖКТ и нарушений </w:t>
            </w:r>
            <w:r>
              <w:lastRenderedPageBreak/>
              <w:t>обмена веществ</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A16AA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Аминокислоты и их производные</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Левокарнитин</w:t>
            </w:r>
          </w:p>
        </w:tc>
        <w:tc>
          <w:tcPr>
            <w:tcW w:w="3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приема внутрь, таблетки жевательные</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M03</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Миорелаксанты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M03A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Миорелаксанты периферического действия</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M03AX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Прочие миорелаксанты периферического действия</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Ботулинический нейротоксин типа A, Ботулинический токсин типа A, Ботулинический токсин типа A-гемагглютинин комплекс</w:t>
            </w:r>
          </w:p>
        </w:tc>
        <w:tc>
          <w:tcPr>
            <w:tcW w:w="3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лиофилизат для приготовления раствора для внутримышечного введения, лиофилизат для приготовления раствора для внутримышечного и подкожного введения, лиофилизат для приготовления раствора для инъекций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M03B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Миорелаксанты центрального действия</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M03BX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Прочие миорелаксанты центрального действия</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Толперизон</w:t>
            </w:r>
          </w:p>
        </w:tc>
        <w:tc>
          <w:tcPr>
            <w:tcW w:w="3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N03</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Противоэпилептические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N03A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Противоэпилептические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N03AG</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жирных кислот</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Вальпроевая кислота</w:t>
            </w:r>
          </w:p>
        </w:tc>
        <w:tc>
          <w:tcPr>
            <w:tcW w:w="3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roofErr w:type="gramStart"/>
            <w:r>
              <w:t xml:space="preserve">гранулы пролонгированного действия для приема внутрь, капли для приема внутрь, капсулы кишечнорастворимые, капсулы мягкие, раствор для приема внутрь, сироп, сироп для детей, таблетки, </w:t>
            </w:r>
            <w:r>
              <w:lastRenderedPageBreak/>
              <w:t>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roofErr w:type="gramEnd"/>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N05</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Психолептики</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N05C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Снотворные и седативные средства</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N05CD</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бензодиазепина</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Нитразепам</w:t>
            </w:r>
          </w:p>
        </w:tc>
        <w:tc>
          <w:tcPr>
            <w:tcW w:w="3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N06</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Психоаналептики</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N06B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Психостимуляторы и ноотропные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N06BX</w:t>
            </w:r>
          </w:p>
          <w:p w:rsidR="00D3237F" w:rsidRDefault="00D3237F" w:rsidP="00B44978">
            <w:pPr>
              <w:widowControl w:val="0"/>
              <w:autoSpaceDE w:val="0"/>
              <w:autoSpaceDN w:val="0"/>
              <w:adjustRightInd w:val="0"/>
            </w:pP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Другие психостимуляторы и ноотропные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Пирацетам</w:t>
            </w:r>
          </w:p>
        </w:tc>
        <w:tc>
          <w:tcPr>
            <w:tcW w:w="3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таблетки, покрытые оболочкой, таблетки, 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Церебролизин</w:t>
            </w:r>
          </w:p>
        </w:tc>
        <w:tc>
          <w:tcPr>
            <w:tcW w:w="3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инъекций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S01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заболеваний глаз</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S01E</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Противоглаукомные препараты и миотики</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S01EС</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карбоангидразы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Ацетазоламид</w:t>
            </w:r>
          </w:p>
        </w:tc>
        <w:tc>
          <w:tcPr>
            <w:tcW w:w="3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bl>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jc w:val="center"/>
        <w:outlineLvl w:val="2"/>
      </w:pPr>
      <w:bookmarkStart w:id="3" w:name="Par1768"/>
      <w:bookmarkEnd w:id="3"/>
      <w:r>
        <w:t>Гепатоцеребральная дистрофия</w:t>
      </w:r>
    </w:p>
    <w:p w:rsidR="00D3237F" w:rsidRDefault="00D3237F" w:rsidP="00D3237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3850"/>
        <w:gridCol w:w="3331"/>
        <w:gridCol w:w="3835"/>
      </w:tblGrid>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lastRenderedPageBreak/>
              <w:t>Код АТХ</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Анатомо-терапевтическо-химическая классификация (АТХ)</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Наименование международного непатентованного наименования</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Лекарственная форма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Противовоспалительные и противоревматические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M01C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Базисные противоревматические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M01CC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Пеницилламин и подобные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Пеницилламин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N06</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Психоаналептики</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N06B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Психостимуляторы и ноотропные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N06BX</w:t>
            </w:r>
          </w:p>
          <w:p w:rsidR="00D3237F" w:rsidRDefault="00D3237F" w:rsidP="00B44978">
            <w:pPr>
              <w:widowControl w:val="0"/>
              <w:autoSpaceDE w:val="0"/>
              <w:autoSpaceDN w:val="0"/>
              <w:adjustRightInd w:val="0"/>
            </w:pP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Другие психостимуляторы и ноотропные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Пирацетам</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таблетки, покрытые оболочкой, таблетки, 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Церебролизин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инъекций</w:t>
            </w:r>
          </w:p>
        </w:tc>
      </w:tr>
    </w:tbl>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jc w:val="center"/>
        <w:outlineLvl w:val="2"/>
      </w:pPr>
      <w:bookmarkStart w:id="4" w:name="Par1802"/>
      <w:bookmarkEnd w:id="4"/>
      <w:r>
        <w:t>Фенилкетонурия</w:t>
      </w:r>
    </w:p>
    <w:p w:rsidR="00D3237F" w:rsidRDefault="00D3237F" w:rsidP="00D3237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2350"/>
      </w:tblGrid>
      <w:tr w:rsidR="00D3237F" w:rsidTr="00B44978">
        <w:tc>
          <w:tcPr>
            <w:tcW w:w="12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pPr>
            <w:r>
              <w:t>Специализированные продукты лечебного питания</w:t>
            </w:r>
          </w:p>
        </w:tc>
      </w:tr>
    </w:tbl>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jc w:val="center"/>
        <w:outlineLvl w:val="2"/>
      </w:pPr>
      <w:bookmarkStart w:id="5" w:name="Par1806"/>
      <w:bookmarkEnd w:id="5"/>
      <w:r>
        <w:t>Муковисцидоз</w:t>
      </w:r>
    </w:p>
    <w:p w:rsidR="00D3237F" w:rsidRDefault="00D3237F" w:rsidP="00D3237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3850"/>
        <w:gridCol w:w="3331"/>
        <w:gridCol w:w="3835"/>
      </w:tblGrid>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Код АТХ</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Анатомо-терапевтическо-химическая классификация (АТХ)</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Наименование международного </w:t>
            </w:r>
            <w:r>
              <w:lastRenderedPageBreak/>
              <w:t>непатентованного наименования</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lastRenderedPageBreak/>
              <w:t>Лекарственная форма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lastRenderedPageBreak/>
              <w:t>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2</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3</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4</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применяемые при состояниях, связанных с нарушениями кислотности</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A02B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язвенной болезни желудка и двенадцатиперстной кишки и гастроэзофагальной рефлюксной болезни</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A02BA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Блокаторы гистаминовых H2-рецепторов</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Фамотидин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оболочкой, таблетки, покрытые пленочной оболочкой</w:t>
            </w: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A02BC</w:t>
            </w:r>
          </w:p>
          <w:p w:rsidR="00D3237F" w:rsidRDefault="00D3237F" w:rsidP="00B44978">
            <w:pPr>
              <w:widowControl w:val="0"/>
              <w:autoSpaceDE w:val="0"/>
              <w:autoSpaceDN w:val="0"/>
              <w:adjustRightInd w:val="0"/>
            </w:pP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протонового насоса</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Омепразол</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капсулы кишечнорастворимые, таблетки, покрытые оболочкой, таблетки, 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Эзомепразол</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покрытые оболочкой, таблетки, покрытые кишечнорастворимой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A05</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заболеваний печени и желчевыводящих путей</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A05A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 xml:space="preserve">Препараты для лечения заболеваний желчевыводящих </w:t>
            </w:r>
            <w:r>
              <w:lastRenderedPageBreak/>
              <w:t>путей</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A05AA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желчных кислот</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Урсодезоксихолевая кислота</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суспензия для приема внутрь,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A09</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способствующие пищеварению (в т.ч. ферментные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A09A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способствующие пищеварению, включая ферментные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A09AA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Ферментные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Панкреатин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roofErr w:type="gramStart"/>
            <w:r>
              <w:t>капсулы, капсулы кишечнорастворимые, таблетки, покрытые кишечнорастворимой оболочкой, таблетки, покрытые кишечнорастворимой пленочной оболочкой, таблетки, покрытые оболочкой</w:t>
            </w:r>
            <w:proofErr w:type="gramEnd"/>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Минеральные добавки</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A12A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кальция</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A12AX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кальция в комбинации с другими препаратами</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Кальция карбонат + Колекальциферол</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оболочкой, таблетки, жевательные, таблетки для рассасывания, капсулы</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Кортикостероиды для системного применения</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H02A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Кортикостероиды для системного применения</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H02AB</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Глюкокортикоиды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Метилпреднизолон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Преднизолон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Противомикробные препараты для системного применения</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Бета-лактамные антибиотики - пенициллины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J01CR</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Комбинации пенициллинов (в т.ч. с ингибиторами бета-лактамаз)</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Амоксициллин + [Клавулановая кислота]</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J01E</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Сульфаниламиды и триметоприм</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J01EE</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Сульфаниламиды в комбинации с триметопримом (включая его производные)</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Ко-тримоксазол [Сульфаметоксазол + Триметоприм]</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покрытые оболочкой, суспензия для приема внутрь</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J01F</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Макролиды и линкозамиды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J01FA</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Макролиды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Азитромицин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Кларитромицин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гранулы для приготовления </w:t>
            </w:r>
            <w:r>
              <w:lastRenderedPageBreak/>
              <w:t>суспензии для приема внутрь, капсулы, порошок для приготовления суспензии для приема внутрь, таблетки, таблетки, покрытые оболочкой, таблетки, покрытые пленочной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оболочкой, таблетки пролонгированного действия, покрытые оболочкой, таблетки пролонгированного действия,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J01M</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Антибактериальные препараты - производные хинолона</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J01MA</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Фторхинолоны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Левофлоксацин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покрытые оболочкой, таблетки, 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Ципрофлоксацин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Противогрибковые препараты для системного применения</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J02A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Противогрибковые препараты для системного применения</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J02AC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триазола</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Флуконазол</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порошок для приготовления суспензии для приема внутрь, сироп, таблетки,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R03</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бронхиальной астмы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R03A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Симпатомиметики для ингаляционного применения</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R03AC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Селективные бета2-адреномиметики</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Сальбутамол</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аэрозоль для ингаляций дозированный, аэрозоль для ингаляций дозированный активируемый вдохом, капсулы с порошком для ингаляций, порошок для ингаляций дозированный, раствор для ингаляций, таблетки, таблетки пролонгированного действия, покрытые оболочкой</w:t>
            </w: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R03AK</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Симпатомиметики в комбинации с другими препаратами</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Будесонид + Формотерол</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порошок для ингаляций дозированный, капсул с порошком для ингаляций набор</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Ипратропия бромид + Фенотерол</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ингаляций, аэрозоль для ингаляций дозированный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R05</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применяемые при кашле и простудных заболеваниях</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R05C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 xml:space="preserve">Отхаркивающие препараты (исключая комбинации с </w:t>
            </w:r>
            <w:r>
              <w:lastRenderedPageBreak/>
              <w:t>противокашлевыми препаратами)</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R05CB</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Отхаркивающие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Амброксол</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шипучие, таблетки для рассасывания, таблетки, сироп, раствор для приема внутрь, капсулы пролонгированного действия</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Ацетилцистеин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шипучие, порошок для приготовления раствора для приема внутрь, гранулы для приготовления раствора для приема внутрь</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Дорназа альфа </w:t>
            </w:r>
            <w:hyperlink w:anchor="Par5746" w:history="1">
              <w:r>
                <w:rPr>
                  <w:color w:val="0000FF"/>
                </w:rPr>
                <w:t>&lt;*&gt;</w:t>
              </w:r>
            </w:hyperlink>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ингаляций</w:t>
            </w:r>
          </w:p>
        </w:tc>
      </w:tr>
    </w:tbl>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jc w:val="center"/>
        <w:outlineLvl w:val="2"/>
      </w:pPr>
      <w:bookmarkStart w:id="6" w:name="Par1976"/>
      <w:bookmarkEnd w:id="6"/>
      <w:r>
        <w:t>Острая перемежающаяся порфирия</w:t>
      </w:r>
    </w:p>
    <w:p w:rsidR="00D3237F" w:rsidRDefault="00D3237F" w:rsidP="00D3237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3850"/>
        <w:gridCol w:w="3331"/>
        <w:gridCol w:w="3835"/>
      </w:tblGrid>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Код АТХ</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Анатомо-терапевтическо-химическая классификация (АТХ)</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Наименование международного непатентованного наименования</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Лекарственная форма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2</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3</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4</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B03</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Антианемические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B03X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Другие антианемические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B03XA</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Прочие стимуляторы гемопоэза</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Эпоэтин альфа</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лиофилизат для приготовления раствора для внутривенного и подкожного введения, раствор для внутривенного и подкожного введения, раствор для инъекций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Эпоэтин бета</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заболеваний сердца</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C01E</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Другие препараты для лечения заболеваний сердца</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C01EB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Прочие препараты для лечения заболеваний сердца</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Инозин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C07</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Бета-адреноблокаторы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C07A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Бета-адреноблокаторы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C07AA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Неселективные бета-адреноблокаторы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Пропранолол</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C08</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Блокаторы кальциевых каналов</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C08C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proofErr w:type="gramStart"/>
            <w:r>
              <w:t>Селективные блокаторы кальциевых каналов с преимущественным влиянием на сосуды</w:t>
            </w:r>
            <w:proofErr w:type="gramEnd"/>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C08CA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Дигидропиридиновые производные</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Амлодипин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таблетки,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C09</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влияющие на ренин-ангиотензиновую систему</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C09A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ангиотензин-превращающего фермента (АПФ)</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C09AA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ангиотензинпревращающего фермента</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Лизиноприл</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Гормоны гипоталамуса и гипофиза и их аналоги</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H01C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Гормоны гипоталамуса</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H01CB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Гормоны, замедляющие рост</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Октреотид</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Противовоспалительные и противоревматические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M01A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Нестероидные противовоспалительные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M01AB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уксусной кислоты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Индометацин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таблетки, покрытые кишечнорастворимой оболочкой, </w:t>
            </w:r>
            <w:r>
              <w:lastRenderedPageBreak/>
              <w:t>таблетки, покрытые оболочкой, таблетки пролонгированного действия</w:t>
            </w:r>
          </w:p>
        </w:tc>
      </w:tr>
    </w:tbl>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jc w:val="center"/>
        <w:outlineLvl w:val="2"/>
      </w:pPr>
      <w:bookmarkStart w:id="7" w:name="Par2073"/>
      <w:bookmarkEnd w:id="7"/>
      <w:r>
        <w:t xml:space="preserve">СПИД, </w:t>
      </w:r>
      <w:proofErr w:type="gramStart"/>
      <w:r>
        <w:t>ВИЧ-инфицированные</w:t>
      </w:r>
      <w:proofErr w:type="gramEnd"/>
    </w:p>
    <w:p w:rsidR="00D3237F" w:rsidRDefault="00D3237F" w:rsidP="00D3237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3850"/>
        <w:gridCol w:w="3331"/>
        <w:gridCol w:w="3835"/>
      </w:tblGrid>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Код АТХ</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Анатомо-терапевтическо-химическая классификация (АТХ)</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Наименование международного непатентованного наименования</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Лекарственная форма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 xml:space="preserve">J02 </w:t>
            </w:r>
            <w:hyperlink w:anchor="Par5746" w:history="1">
              <w:r>
                <w:rPr>
                  <w:color w:val="0000FF"/>
                </w:rPr>
                <w:t>&lt;*&gt;</w:t>
              </w:r>
            </w:hyperlink>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Противогрибковые препараты для системного применения</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 xml:space="preserve">J05 </w:t>
            </w:r>
            <w:hyperlink w:anchor="Par5746" w:history="1">
              <w:r>
                <w:rPr>
                  <w:color w:val="0000FF"/>
                </w:rPr>
                <w:t>&lt;*&gt;</w:t>
              </w:r>
            </w:hyperlink>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Противовирусные препараты для системного применения</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bl>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jc w:val="center"/>
        <w:outlineLvl w:val="2"/>
      </w:pPr>
      <w:bookmarkStart w:id="8" w:name="Par2088"/>
      <w:bookmarkEnd w:id="8"/>
      <w:r>
        <w:t>Онкологические заболевания</w:t>
      </w:r>
    </w:p>
    <w:p w:rsidR="00D3237F" w:rsidRDefault="00D3237F" w:rsidP="00D3237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3850"/>
        <w:gridCol w:w="3331"/>
        <w:gridCol w:w="3835"/>
      </w:tblGrid>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Код АТХ</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Анатомо-терапевтическо-химическая классификация (АТХ)</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Наименование международного непатентованного наименования</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Лекарственная форма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2</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3</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4</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Гормоны гипоталамуса и гипофиза и их аналоги</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H01C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Гормоны гипоталамуса</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H01CB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Гормоны, замедляющие рост</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Октреотид</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лиофилизат для приготовления </w:t>
            </w:r>
            <w:r>
              <w:lastRenderedPageBreak/>
              <w:t>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L01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Противоопухолевые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L01A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Алкилирующие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L01AA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Аналоги азотистого иприта</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Хлорамбуцил</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L01AX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Прочие алкилирующие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Темозоломид</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лиофилизат для приготовления раствора для инфузий, капсулы</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L01B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Антиметаболиты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L01BC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Аналоги пиримидина</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Капецитабин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L01CD</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Таксоиды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Паклитаксел</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концентрат для приготовления раствора для инфузий, лиофилизат для приготовления суспензии для инфузий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L01CX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Прочие растительные алкалоиды и натуральные продукты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Цетуксимаб</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инфузий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L01X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Другие противоопухолевые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L01XA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Соединения платины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Бевацизумаб</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концентрат для приготовления раствора для инфузий</w:t>
            </w: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L01XC</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Моноклональные антитела</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Ритуксимаб </w:t>
            </w:r>
            <w:hyperlink w:anchor="Par5746" w:history="1">
              <w:r>
                <w:rPr>
                  <w:color w:val="0000FF"/>
                </w:rPr>
                <w:t>&lt;*&gt;</w:t>
              </w:r>
            </w:hyperlink>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концентрат для приготовления раствора для инфузий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Панитумумаб</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концентрат для приготовления раствора для инфузий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Трастузумаб</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L01XE</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протеинкиназы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Иматиниб</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таблетки, покрытые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Кризотиниб</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Лапатиниб</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Пазопаниб</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Сорафениб</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Сунитиниб</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w:t>
            </w: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L01XX</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Прочие противоопухолевые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Вориностат</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Гефитиниб</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пленочной оболочкой</w:t>
            </w: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L02AE</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Аналоги гонадотропин-рилизинг гормона</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Бусерелин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лиофилизат для приготовления суспензии для внутримышечного введения пролонгированного действия</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Гозерелин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для подкожного введения пролонгированного действия</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Лейпрорелин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L02B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Антагонисты гормонов и их аналоги</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L02BA</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Антиэстрогены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Тамоксифен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покрытые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Фулвестрант</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внутримышечного введения</w:t>
            </w: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L02BB</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Антиандрогены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Бикалутамид</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оболочкой, таблетки, 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Флутамид</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L02BG</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ферментов</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Летрозол</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покрытые оболочкой, таблетки, 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Эксеместан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таблетки, покрытые оболочкой, </w:t>
            </w:r>
            <w:r>
              <w:lastRenderedPageBreak/>
              <w:t>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L02BX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Гормонов антагонисты и их аналоги прочие</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Абиратерон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L03</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Иммуностимуляторы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L03A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Цитокины и иммуномодуляторы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L03AB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Интерфероны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Интерферон альфа-2b</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roofErr w:type="gramStart"/>
            <w:r>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w:t>
            </w:r>
            <w:proofErr w:type="gramEnd"/>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L04</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Иммунодепрессанты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L04A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Иммунодепрессанты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L04AА</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Селективные иммунодепрессанты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Эверолимус</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диспергируемые</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M05</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заболеваний костей</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M05B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влияющие на минерализацию костей</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M05BA</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Бифосфонаты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Золедроновая кислота</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концентрат для приготовления раствора для инфузий, лиофилизат для приготовления раствора для инфузий, раствор для инфузий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Клодроновая кислота</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таблетки покрытые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Анестетики</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N01A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общей анестезии</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N01AH</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Опиоидные анальгетики</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Тримеперидин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инъекций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Анальгетики</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N02A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Опиоиды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N02AA</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Алкалоиды опия</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Кодеин + Морфин + Носкапин + Папаверин + Тебаин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подкожного введения</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Морфин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инъекций, раствор для подкожного введения</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N02AB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фенилпиперидина</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Фентанил</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трансдермальная терапевтическая система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N02AX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Прочие опиоиды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Трамадол</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капсулы, раствор для инъекций, суппозитории ректальные, </w:t>
            </w:r>
            <w:r>
              <w:lastRenderedPageBreak/>
              <w:t>таблетки, таблетки пролонгированного действия, покрытые пленочной оболочкой, таблетки ретард, покрытые оболочкой, таблетки шипучие</w:t>
            </w:r>
          </w:p>
        </w:tc>
      </w:tr>
    </w:tbl>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jc w:val="center"/>
        <w:outlineLvl w:val="2"/>
      </w:pPr>
      <w:bookmarkStart w:id="9" w:name="Par2285"/>
      <w:bookmarkEnd w:id="9"/>
      <w:r>
        <w:t>Гематологические заболевания, гемобластозы, цитопения,</w:t>
      </w:r>
    </w:p>
    <w:p w:rsidR="00D3237F" w:rsidRDefault="00D3237F" w:rsidP="00D3237F">
      <w:pPr>
        <w:widowControl w:val="0"/>
        <w:autoSpaceDE w:val="0"/>
        <w:autoSpaceDN w:val="0"/>
        <w:adjustRightInd w:val="0"/>
        <w:jc w:val="center"/>
      </w:pPr>
      <w:r>
        <w:t>наследственные гемопатии</w:t>
      </w:r>
    </w:p>
    <w:p w:rsidR="00D3237F" w:rsidRDefault="00D3237F" w:rsidP="00D3237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3850"/>
        <w:gridCol w:w="3331"/>
        <w:gridCol w:w="3835"/>
      </w:tblGrid>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Код АТХ</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Анатомо-терапевтическо-химическая классификация (АТХ)</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Наименование международного непатентованного наименования</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Лекарственная форма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2</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3</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4</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применяемые при состояниях, связанных с нарушениями кислотности</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A02A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Антациды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A02AX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Антациды в комбинации с другими препаратами</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Алгелдрат + Магния гидроксид</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суспензия для приема внутрь, таблетки, таблетки для рассасывания, таблетки жевательные</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A02B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язвенной болезни желудка и двенадцатиперстной кишки и гастроэзофагальной рефлюксной болезни</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A02BA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Блокаторы гистаминовых H2-рецепторов</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Фамотидин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A02BC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протонового насоса</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Омепразол</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капсулы кишечнорастворимые, порошок для приготовления суспензии для приема внутрь, 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A04</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Противорвотные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A04A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Противорвотные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A04AA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Антагонисты серотониновых 5HT3-рецепторов</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Ондансетрон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внутривенного и внутримышечного введения, раствор для инъекций, сироп, таблетки, таблетки для рассасывания, 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A07</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Противодиарейные, кишечные противовоспалительные и противомикробные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A07D</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снижающие перистальтику ЖКТ</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A07DA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снижающие перистальтику ЖКТ</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Лоперамид</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таблетки, таблетки для рассасывания, таблетки жевательные</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A09</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способствующие пищеварению (в т.ч. ферментные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A09A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способствующие пищеварению, включая ферментные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A09AA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Ферментные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Панкреатин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roofErr w:type="gramStart"/>
            <w:r>
              <w:t>капсулы, капсулы кишечнорастворимые, таблетки, покрытые кишечнорастворимой оболочкой, таблетки, покрытые кишечнорастворимой пленочной оболочкой, таблетки, покрытые оболочкой</w:t>
            </w:r>
            <w:proofErr w:type="gramEnd"/>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Минеральные добавки</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A12C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Другие минеральные добавки</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A12CX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Другие минеральные добавки</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Калия и магния аспарагинат</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A16</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Другие препараты для лечения заболеваний ЖКТ и нарушений обмена веществ</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A16A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Другие препараты для лечения заболеваний ЖКТ и нарушений обмена веществ</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A16AA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Аминокислоты и их производные</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Адеметионин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кишечнорастворимой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B02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Гемостатические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B02A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фибринолиза</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B02AA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Аминокислоты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Транексамовая кислота</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B02B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Витамин K и другие гемостатики</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B02BD</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Факторы свертывания крови</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Октоког альфа </w:t>
            </w:r>
            <w:hyperlink w:anchor="Par5746" w:history="1">
              <w:r>
                <w:rPr>
                  <w:color w:val="0000FF"/>
                </w:rPr>
                <w:t>&lt;*&gt;</w:t>
              </w:r>
            </w:hyperlink>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лиофилизат для приготовления раствора для внутривенного введения</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Фактор свертывания крови IX </w:t>
            </w:r>
            <w:hyperlink w:anchor="Par5746" w:history="1">
              <w:r>
                <w:rPr>
                  <w:color w:val="0000FF"/>
                </w:rPr>
                <w:t>&lt;*&gt;</w:t>
              </w:r>
            </w:hyperlink>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лиофилизированный порошок для приготовления раствора для инфузий, лиофилизат для приготовления раствора для инфузий, лиофилизат для приготовления раствора для внутривенного введения</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Фактор свертывания крови VIII </w:t>
            </w:r>
            <w:hyperlink w:anchor="Par5746" w:history="1">
              <w:r>
                <w:rPr>
                  <w:color w:val="0000FF"/>
                </w:rPr>
                <w:t>&lt;*&gt;</w:t>
              </w:r>
            </w:hyperlink>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лиофилизат для приготовления раствора для внутривенного введения, лиофилизат для приготовления раствора для инфузий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Фактор свертывания крови VIII + Фактор Виллебранда</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лиофилизат для приготовления раствора для внутривенного введения</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B02BX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Другие гемостатические препараты для системного применения</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Этамзилат</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B03</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Антианемические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B03A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железа</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B03AC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железа (трехвалентного) для парентерального применения</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Железа [III] гидроксид сахарозный комплекс</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внутривенного введения</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B03AE</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железа в комбинации с другими препаратами</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Железа сульфат + [Аскорбиновая кислота]</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драже, таблетки, покрытые оболочкой, таблетки пролонгированного действия,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B03X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Другие антианемические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B03XA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Прочие стимуляторы гемопоэза</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Эпоэтин альфа</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лиофилизат для приготовления раствора для внутривенного и подкожного введения, раствор для внутривенного и подкожного введения, раствор для инъекций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C03</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Диуретики</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C03A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Тиазидные диуретики</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C03AA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Тиазидные диуретики</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Гидрохлоротиазид</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C04</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Периферические вазодилататоры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C04A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Периферические вазодилататоры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C04AD</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Пурины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Пентоксифиллин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таблетки, таблетки, покрытые кишечнорастворимой оболочкой, таблетки, покрытые оболочкой, таблетки пролонгированного действия, покрытые оболочкой, </w:t>
            </w:r>
            <w:r>
              <w:lastRenderedPageBreak/>
              <w:t>таблетки пролонгированного действия, покрытые пленочной оболочкой, таблетки ретард,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H02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Кортикостероиды для системного применения</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H02A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Кортикостероиды для системного применения</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H02AB</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Глюкокортикоиды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Дексаметазон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Преднизолон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Противомикробные препараты для системного применения</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Бета-лактамные антибиотики - пенициллины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J01CR</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Комбинации пенициллинов (в т.ч. с ингибиторами бета-лактамаз)</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Амоксициллин + [Клавулановая кислота]</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J01E</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Сульфаниламиды и триметоприм</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J01EE</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Сульфаниламиды в комбинации с триметопримом (включая его производные)</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Ко-тримоксазол [Сульфаметоксазол + Триметоприм]</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покрытые оболочкой, суспензия для приема внутрь</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J01M</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Антибактериальные препараты - производные хинолона</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J01MA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Фторхинолоны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Ципрофлоксацин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Другие антибактериальные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J01XD</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имидазола</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Метронидазол</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Противогрибковые препараты для системного применения</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J02A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Противогрибковые препараты для системного применения</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J02AC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триазола</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Флуконазол</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порошок для приготовления суспензии для приема внутрь, сироп, таблетки,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J05</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Противовирусные препараты для системного применения</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J05A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 xml:space="preserve">Противовирусные препараты </w:t>
            </w:r>
            <w:r>
              <w:lastRenderedPageBreak/>
              <w:t>прямого действия</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J05AB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Нуклеозиды и нуклеотиды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Ацикловир</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Противоопухолевые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L01A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Алкилирующие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L01AA</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Аналоги азотистого иприта</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Мелфалан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Хлорамбуцил</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Циклофосфамид</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сахарной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L01AD</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нитрозомочевины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Ломустин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L01B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Антиметаболиты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L01BB</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Аналоги пурина</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Меркаптопурин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Флударабин </w:t>
            </w:r>
            <w:hyperlink w:anchor="Par5746" w:history="1">
              <w:r>
                <w:rPr>
                  <w:color w:val="0000FF"/>
                </w:rPr>
                <w:t>&lt;*&gt;</w:t>
              </w:r>
            </w:hyperlink>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L01X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Другие противоопухолевые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L01XC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Моноклональные антитела</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Ритуксимаб </w:t>
            </w:r>
            <w:hyperlink w:anchor="Par5746" w:history="1">
              <w:r>
                <w:rPr>
                  <w:color w:val="0000FF"/>
                </w:rPr>
                <w:t>&lt;*&gt;</w:t>
              </w:r>
            </w:hyperlink>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концентрат для приготовления раствора для инфузий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L01XE</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протеинкиназы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Иматиниб </w:t>
            </w:r>
            <w:hyperlink w:anchor="Par5746" w:history="1">
              <w:r>
                <w:rPr>
                  <w:color w:val="0000FF"/>
                </w:rPr>
                <w:t>&lt;*&gt;</w:t>
              </w:r>
            </w:hyperlink>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таблетки, покрытые оболочкой</w:t>
            </w: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L01XX</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Прочие противоопухолевые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Бортезомиб </w:t>
            </w:r>
            <w:hyperlink w:anchor="Par5746" w:history="1">
              <w:r>
                <w:rPr>
                  <w:color w:val="0000FF"/>
                </w:rPr>
                <w:t>&lt;*&gt;</w:t>
              </w:r>
            </w:hyperlink>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лиофилизат для приготовления раствора для внутривенного </w:t>
            </w:r>
            <w:r>
              <w:lastRenderedPageBreak/>
              <w:t>введения</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Гидроксикарбамид</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Третиноин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L03</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Иммуностимуляторы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L03A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Цитокины и иммуномодуляторы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L03AA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Колониестимулирующие факторы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Филграстим</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внутривенного и подкожного введения</w:t>
            </w: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L03AB</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Интерфероны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Интерферон альфа-2a</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подкожного введения</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Интерферон альфа-2b</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roofErr w:type="gramStart"/>
            <w:r>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w:t>
            </w:r>
            <w:proofErr w:type="gramEnd"/>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L04</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Иммунодепрессанты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L04A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Иммунодепрессанты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L04AD</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кальциневрина</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Циклоспорин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капсулы мягкие, раствор для приема внутрь</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L04AX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Прочие иммунодепрессанты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Леналидомид</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Противовоспалительные и противоревматические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M01A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Нестероидные противовоспалительные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M01AB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уксусной кислоты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Диклофенак</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roofErr w:type="gramStart"/>
            <w:r>
              <w:t xml:space="preserve">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пролонгированного действия, покрытые кишечнорастворимой оболочкой, таблетки с </w:t>
            </w:r>
            <w:r>
              <w:lastRenderedPageBreak/>
              <w:t>модифицированным высвобождением, суппозитории ректальные</w:t>
            </w:r>
            <w:proofErr w:type="gramEnd"/>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M05</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заболеваний костей</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M05B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влияющие на минерализацию костей</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M05BA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Бифосфонаты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Золедроновая кислота</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концентрат для приготовления раствора для инфузий, лиофилизат для приготовления раствора для инфузий, раствор для инфузий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Анальгетики</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N02B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Анальгетики и антипиретики</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N02BA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Салициловая кислота и ее производные</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Ацетилсалициловая кислота</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кишечнорастворимой оболочкой, таблетки, покрытые кишечнорастворимой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R06</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Антигистаминные препараты для системного применения</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R06A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Антигистаминные препараты для системного применения</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R06AC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Этилендиамины замещенные</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Хлоропирамин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R06AX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 xml:space="preserve">Прочие антигистаминные препараты для системного </w:t>
            </w:r>
            <w:r>
              <w:lastRenderedPageBreak/>
              <w:t>применения</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lastRenderedPageBreak/>
              <w:t>Лоратадин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сироп, суспензия для приема внутрь, таблетки, таблетки для </w:t>
            </w:r>
            <w:r>
              <w:lastRenderedPageBreak/>
              <w:t>рассасывания, таблетки шипучие</w:t>
            </w:r>
          </w:p>
        </w:tc>
      </w:tr>
    </w:tbl>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jc w:val="center"/>
        <w:outlineLvl w:val="2"/>
      </w:pPr>
      <w:bookmarkStart w:id="10" w:name="Par2669"/>
      <w:bookmarkEnd w:id="10"/>
      <w:r>
        <w:t>Туберкулез</w:t>
      </w:r>
    </w:p>
    <w:p w:rsidR="00D3237F" w:rsidRDefault="00D3237F" w:rsidP="00D3237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3850"/>
        <w:gridCol w:w="3331"/>
        <w:gridCol w:w="3835"/>
      </w:tblGrid>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Код АТХ</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Анатомо-терапевтическо-химическая классификация (АТХ)</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Наименование международного непатентованного наименования</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Лекарственная форма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2</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3</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4</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A05</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заболеваний печени и желчевыводящих путей</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A05B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заболеваний печени, липотропные средства</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A05BA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заболеваний печени</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Глицирризиновая кислота + Фосфолипиды</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 xml:space="preserve">J01 </w:t>
            </w:r>
            <w:hyperlink w:anchor="Par5746" w:history="1">
              <w:r>
                <w:rPr>
                  <w:color w:val="0000FF"/>
                </w:rPr>
                <w:t>&lt;*&gt;</w:t>
              </w:r>
            </w:hyperlink>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Противомикробные препараты для системного применения</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 xml:space="preserve">J04 </w:t>
            </w:r>
            <w:hyperlink w:anchor="Par5746" w:history="1">
              <w:r>
                <w:rPr>
                  <w:color w:val="0000FF"/>
                </w:rPr>
                <w:t>&lt;*&gt;</w:t>
              </w:r>
            </w:hyperlink>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активные в отношении микобактерий</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bl>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jc w:val="center"/>
        <w:outlineLvl w:val="2"/>
      </w:pPr>
      <w:bookmarkStart w:id="11" w:name="Par2700"/>
      <w:bookmarkEnd w:id="11"/>
      <w:r>
        <w:t>Тяжелая форма бруцеллеза</w:t>
      </w:r>
    </w:p>
    <w:p w:rsidR="00D3237F" w:rsidRDefault="00D3237F" w:rsidP="00D3237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3850"/>
        <w:gridCol w:w="3331"/>
        <w:gridCol w:w="3835"/>
      </w:tblGrid>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Код АТХ</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Анатомо-терапевтическо-химическая классификация (АТХ)</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Наименование международного </w:t>
            </w:r>
            <w:r>
              <w:lastRenderedPageBreak/>
              <w:t>непатентованного наименования</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lastRenderedPageBreak/>
              <w:t>Лекарственная форма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r>
              <w:lastRenderedPageBreak/>
              <w:t>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r>
              <w:t>2</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r>
              <w:t>3</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r>
              <w:t>4</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Кортикостероиды для системного применения</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H02A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Кортикостероиды для системного применения</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H02AB</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Глюкокортикоиды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Метилпреднизолон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Преднизолон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Противомикробные препараты для системного применения</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Тетрациклины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J01AA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Тетрациклины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Доксициклин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диспергируемые, таблетки, капсулы</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Амфениколы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J01BA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Амфениколы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Хлорамфеникол</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таблетки, 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J01E</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Сульфаниламиды и триметоприм</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J01EE</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Сульфаниламиды в комбинации с триметопримом (включая его производные)</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Ко-тримоксазол [Сульфаметоксазол + Триметоприм]</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покрытые оболочкой, суспензия для приема внутрь</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J01M</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 xml:space="preserve">Антибактериальные препараты - </w:t>
            </w:r>
            <w:r>
              <w:lastRenderedPageBreak/>
              <w:t>производные хинолона</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J01MA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Фторхинолоны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Офлоксацин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Противовоспалительные и противоревматические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M01A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Нестероидные противовоспалительные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М01AB</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уксусной кислоты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Диклофенак</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roofErr w:type="gramStart"/>
            <w:r>
              <w:t xml:space="preserve">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пролонгированного действия, </w:t>
            </w:r>
            <w:r>
              <w:lastRenderedPageBreak/>
              <w:t>покрытые кишечнорастворимой оболочкой, таблетки с модифицированным высвобождением, суппозитории ректальные</w:t>
            </w:r>
            <w:proofErr w:type="gramEnd"/>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Индометацин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кишечнорастворимой оболочкой, таблетки, покрытые оболочкой, таблетки пролонгированного действия</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M01AC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Оксикамы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Мелоксикам</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M01AE</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пропионовой кислоты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Ибупрофен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roofErr w:type="gramStart"/>
            <w:r>
              <w:t>таблетки, покрытые оболочкой, таблетки шипучие, таблетки пролонгированного действия, покрытые оболочкой, таблетки, покрытые пленочной оболочкой, капсулы пролонгированного действия, капсулы</w:t>
            </w:r>
            <w:proofErr w:type="gramEnd"/>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M01AХ</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Прочие нестероидные противовоспалительные препараты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Нимесулид</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диспергируемые, таблетки для рассасывания</w:t>
            </w:r>
          </w:p>
        </w:tc>
      </w:tr>
    </w:tbl>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jc w:val="center"/>
        <w:outlineLvl w:val="2"/>
      </w:pPr>
      <w:bookmarkStart w:id="12" w:name="Par2787"/>
      <w:bookmarkEnd w:id="12"/>
      <w:r>
        <w:t>Системные хронические тяжелые заболевания кожи</w:t>
      </w:r>
    </w:p>
    <w:p w:rsidR="00D3237F" w:rsidRDefault="00D3237F" w:rsidP="00D3237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3850"/>
        <w:gridCol w:w="3331"/>
        <w:gridCol w:w="3835"/>
      </w:tblGrid>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Код АТХ</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Анатомо-терапевтическо-химическая классификация (АТХ)</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Наименование международного непатентованного наименования</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Лекарственная форма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D07</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Кортикостероиды для лечения заболеваний кожи для наружного применения</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D07A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Кортикостероиды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D07AC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Кортикостероиды высокоактивные (группа III)</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Бетаметазон</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крем для наружного применения, мазь для наружного применения</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L04</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Иммунодепрессанты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L04A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Иммунодепрессанты</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L04AB</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фактора некроза опухоли альфа (ФНО-альфа)</w:t>
            </w: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Этанерцепт</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лиофилизат для приготовления раствора для подкожного введения, раствор для подкожного введения</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Инфликсимаб</w:t>
            </w:r>
          </w:p>
        </w:tc>
        <w:tc>
          <w:tcPr>
            <w:tcW w:w="3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лиофилизат для приготовления раствора для инфузий</w:t>
            </w:r>
          </w:p>
        </w:tc>
      </w:tr>
    </w:tbl>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jc w:val="center"/>
        <w:outlineLvl w:val="2"/>
      </w:pPr>
      <w:bookmarkStart w:id="13" w:name="Par2820"/>
      <w:bookmarkEnd w:id="13"/>
      <w:r>
        <w:t>Бронхиальная астма</w:t>
      </w:r>
    </w:p>
    <w:p w:rsidR="00D3237F" w:rsidRDefault="00D3237F" w:rsidP="00D3237F">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3850"/>
        <w:gridCol w:w="3396"/>
        <w:gridCol w:w="3770"/>
      </w:tblGrid>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Код АТХ</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Анатомо-терапевтическо-химическая классификация (АТХ)</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Наименование международного непатентованного наименования</w:t>
            </w: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Лекарственная форма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r>
              <w:t>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r>
              <w:t>2</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3</w:t>
            </w: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4</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Кортикостероиды для системного применения</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H02A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Кортикостероиды для системного применения</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H02AB</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Глюкокортикоиды</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Преднизолон</w:t>
            </w: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Триамцинолон</w:t>
            </w: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заболеваний носа</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R01A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Деконгестанты и другие препараты для местного применения</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R01AD</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Кортикостероиды</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Флутиказон</w:t>
            </w: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аэрозоль для ингаляций дозированный, спрей назальный дозированный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R03</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бронхиальной астмы</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R03A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Симпатомиметики для ингаляционного применения</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R03AC</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Селективные бета2-адреномиметики</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Сальбутамол</w:t>
            </w: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аэрозоль для ингаляций дозированный, аэрозоль для ингаляций дозированный активируемый вдохом, капсулы с порошком для ингаляций, порошок для ингаляций дозированный, раствор для ингаляций, таблетки, таблетки пролонгированного действия, покрытые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Фенотерол</w:t>
            </w: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аэрозоль для ингаляций дозированный, раствор для ингаляций, таблетки</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Формотерол</w:t>
            </w: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аэрозоль для ингаляций </w:t>
            </w:r>
            <w:r>
              <w:lastRenderedPageBreak/>
              <w:t>дозированный, капсулы с порошком для ингаляций набор, порошок для ингаляций дозированный</w:t>
            </w: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R03AK</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Симпатомиметики в комбинации с другими препаратами</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Беклометазон + Формотерол</w:t>
            </w: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аэрозоль для ингаляций дозированный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Будесонид + Формотерол</w:t>
            </w: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порошок для ингаляций дозированный, капсулы с порошком для ингаляций набор</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Ипратропия бромид + Фенотерол</w:t>
            </w: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ингаляций, аэрозоль для ингаляций дозированный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Салметерол + Флутиказон</w:t>
            </w: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аэрозоль для ингаляций дозированный, порошок для ингаляций дозированный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R03B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Другие препараты для ингаляционного применения для лечения бронхиальной астмы</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R03BA</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Глюкокортикоиды</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Беклометазон</w:t>
            </w: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аэрозоль для ингаляций дозированный, аэрозоль для ингаляций дозированный активируемый вдохом, аэрозоль назальный дозированный, капсулы с порошком для ингаляций, спрей назальный дозированный, суспензия для ингаляций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Будесонид</w:t>
            </w: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аэрозоль для ингаляций дозированный, капсулы, порошок </w:t>
            </w:r>
            <w:r>
              <w:lastRenderedPageBreak/>
              <w:t>для ингаляций дозированный, раствор для ингаляций, спрей назальный дозированный, суспензия для ингаляций, суспензия для ингаляций дозированная</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Циклесонид</w:t>
            </w: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аэрозоль для ингаляций дозированный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R03BB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Холиноблокаторы</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Ипратропия бромид</w:t>
            </w: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ингаляций, аэрозоль для ингаляций дозированный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R03BC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Противоаллергические препараты (исключая глюкокортикоиды)</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Кромоглициевая кислота</w:t>
            </w: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аэрозоль для ингаляций дозированный, капсулы с порошком для ингаляций, раствор для ингаляций, спрей назальный дозированный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R03D</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Другие препараты для лечения бронхиальной астмы для системного применения</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R03DA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ксантина</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Теофиллин</w:t>
            </w: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пролонгированного действия, таблетки пролонгированного действия</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R03DC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Антагонисты лейкотриеновых рецепторов</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Монтелукаст</w:t>
            </w: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жевательные, 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R05</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применяемые при кашле и простудных заболеваниях</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R05C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Отхаркивающие препараты (исключая комбинации с противокашлевыми препаратами)</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R05CB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Отхаркивающие препараты</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Амброксол</w:t>
            </w: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шипучие, таблетки для рассасывания, таблетки, сироп, раствор для приема внутрь, капсулы пролонгированного действия</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R06</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Антигистаминные препараты для системного применения</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R06A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Антигистаминные препараты для системного применения</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R06AC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Этилендиамины замещенные</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Хлоропирамин</w:t>
            </w: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R06AE</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пиперазина</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Цетиризин</w:t>
            </w: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капли для приема внутрь, раствор для приема внутрь, сироп, 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R06AX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Прочие антигистаминные препараты для системного применения</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Лоратадин</w:t>
            </w: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сироп, суспензия для приема внутрь, таблетки, таблетки для рассасывания, таблетки шипучие</w:t>
            </w:r>
          </w:p>
        </w:tc>
      </w:tr>
    </w:tbl>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jc w:val="center"/>
        <w:outlineLvl w:val="2"/>
      </w:pPr>
      <w:bookmarkStart w:id="14" w:name="Par2947"/>
      <w:bookmarkEnd w:id="14"/>
      <w:r>
        <w:t>Ревматоидный артрит</w:t>
      </w:r>
    </w:p>
    <w:p w:rsidR="00D3237F" w:rsidRDefault="00D3237F" w:rsidP="00D3237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3850"/>
        <w:gridCol w:w="3401"/>
        <w:gridCol w:w="3765"/>
      </w:tblGrid>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Код АТХ</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Анатомо-терапевтическо-химическая классификация (АТХ)</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Наименование международного непатентованного </w:t>
            </w:r>
            <w:r>
              <w:lastRenderedPageBreak/>
              <w:t>наименования</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lastRenderedPageBreak/>
              <w:t>Лекарственная форма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lastRenderedPageBreak/>
              <w:t>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2</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3</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4</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применяемые при состояниях, связанных с нарушениями кислотности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A02B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язвенной болезни желудка и двенадцатиперстной кишки и гастроэзофагальной рефлюксной болезни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A02BC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протонового насоса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Омепразол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капсулы кишечнорастворимые, порошок для приготовления суспензии для приема внутрь, 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A07</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Противодиарейные, кишечные противовоспалительные и противомикробные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A07E</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Кишечные противовоспалительные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A07EC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Аминосалициловая кислота и аналогичные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Сульфасалазин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пленочной оболочкой, таблетки, покрытые кишечнорастворимой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Минеральные добавки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A12A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кальция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A12AX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кальция в комбинации с другими препаратами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Кальция карбонат + Колекальциферол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оболочкой, таблетки жевательные, таблетки для рассасывания, капсулы</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Антикоагулянты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B01A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Антикоагулянты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B01AA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Антагонисты витамина K</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Варфарин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B01AC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агрегации тромбоцитов (исключая гепарин)</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Дипиридамол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драже, 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заболеваний сердца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C01A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Сердечные гликозиды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C01AA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Гликозиды наперстянки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Дигоксин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C07</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Бета-адреноблокаторы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C07A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Бета-адреноблокаторы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C07AB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Селективные бета1-адреноблокаторы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Бисопролол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пленочной оболочкой, таблетки, покрытые оболочкой, 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C09</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влияющие на ренин-ангиотензиновую систему</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C09A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ангиотензин-превращающего фермента (АПФ)</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C09AA</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 xml:space="preserve">Ингибиторы </w:t>
            </w:r>
            <w:r>
              <w:lastRenderedPageBreak/>
              <w:t>ангиотензинпревращающего фермента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lastRenderedPageBreak/>
              <w:t>Лизиноприл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Периндоприл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Эналаприл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C09B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АПФ в комбинации с другими препаратами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C09BA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ангиотензинпревращающего фермента, в комбинации с диуретиками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Гидрохлоротиазид + Эналаприл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C09D</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Антагонисты ангиотензина II в комбинации с другими препаратами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C09DA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Антагонисты ангиотензина II в комбинации с диуретиками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Гидрохлоротиазид + Лозартан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Кортикостероиды для системного применения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H02A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Кортикостероиды для системного применения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H02AB</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Глюкокортикоиды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Метилпреднизолон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Преднизолон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Противомикробные препараты для системного применения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Бета-лактамные антибиотики - пенициллины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J01CA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Пенициллины широкого спектра действия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Амоксициллин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таблетки, таблетки диспергируемые, 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J01CR</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Комбинации пенициллинов (в т.ч. с ингибиторами бета-лактамаз)</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Амоксициллин + [Клавулановая кислота]</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J01F</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Макролиды и линкозамиды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J01FA</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Макролиды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Азитромицин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Кларитромицин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гранулы для приготовления суспензии для приема внутрь, капсулы, порошок для приготовления суспензии для приема внутрь, таблетки,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J01M</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Антибактериальные препараты - производные хинолона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J01MA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Фторхинолоны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Ципрофлоксацин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L01B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Антиметаболиты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L01BA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Аналоги фолиевой кислоты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Метотрексат</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L01X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Другие противоопухолевые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L01XC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Моноклональные антитела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Ритуксимаб</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концентрат для приготовления раствора для инфузий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L04</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Иммунодепрессанты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L04A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Иммунодепрессанты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L04AA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Селективные иммунодепрессанты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Абатацепт</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лиофилизат для приготовления раствора для инфузий</w:t>
            </w: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L04AB</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 xml:space="preserve">Ингибиторы фактора некроза </w:t>
            </w:r>
            <w:r>
              <w:lastRenderedPageBreak/>
              <w:t>опухоли альфа (ФНО-альфа)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lastRenderedPageBreak/>
              <w:t>Адалимумаб</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подкожного введения</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Голимумаб</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подкожного введения</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Инфликсимаб</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лиофилизат для приготовления раствора для инфузий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Цертолизумаба пэгол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подкожного введения</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Этанерцепт</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лиофилизат для приготовления раствора для подкожного введения, раствор для подкожного введения</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L04AC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интерлейкина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Тоцилизумаб</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концентрат для приготовления раствора для инфузий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L04AD</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кальциневрина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Циклоспорин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капсулы мягкие, раствор для приема внутрь</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L04AX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Прочие иммунодепрессанты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Азатиоприн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Противовоспалительные и противоревматические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M01A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Нестероидные противовоспалительные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M01AB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уксусной кислоты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Диклофенак</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roofErr w:type="gramStart"/>
            <w:r>
              <w:t xml:space="preserve">гель для наружного применения, крем для наружного применения, мазь для наружного применения, капсулы, капсулы с модифицированным высвобождением, таблетки, покрытые кишечнорастворимой оболочкой, таблетки, покрытые кишечнорастворимой пленочной </w:t>
            </w:r>
            <w:r>
              <w:lastRenderedPageBreak/>
              <w:t>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пролонгированного действия, покрытые кишечнорастворимой оболочкой, таблетки</w:t>
            </w:r>
            <w:proofErr w:type="gramEnd"/>
            <w:r>
              <w:t xml:space="preserve"> с модифицированным высвобождением, суппозитории ректальные</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M01AC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Оксикамы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Мелоксикам</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суппозитории ректальные</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M01AE</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пропионовой кислоты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Кетопрофен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M01AX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Прочие нестероидные противовоспалительные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Нимесулид</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диспергируемые, таблетки для рассасывания</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M01C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Базисные противоревматические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M01CX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Другие базисные противоревматические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Лефлуномид</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M05</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заболеваний костей</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M05B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влияющие на минерализацию костей</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M05BA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Бифосфонаты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Алендроновая кислота</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P01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Противопротозойные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P01B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малярии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P01BA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Аминохинолины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Гидроксихлорохин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пленочной оболочкой</w:t>
            </w:r>
          </w:p>
        </w:tc>
      </w:tr>
    </w:tbl>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jc w:val="center"/>
        <w:outlineLvl w:val="2"/>
      </w:pPr>
      <w:bookmarkStart w:id="15" w:name="Par3222"/>
      <w:bookmarkEnd w:id="15"/>
      <w:r>
        <w:t>Ревматизм</w:t>
      </w:r>
    </w:p>
    <w:p w:rsidR="00D3237F" w:rsidRDefault="00D3237F" w:rsidP="00D3237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3850"/>
        <w:gridCol w:w="3396"/>
        <w:gridCol w:w="3770"/>
      </w:tblGrid>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Код АТХ</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Анатомо-терапевтическо-химическая классификация (АТХ)</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Наименование международного непатентованного наименования</w:t>
            </w: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Лекарственная форма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2</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3</w:t>
            </w: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4</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H02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Кортикостероиды для системного применения</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H02A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Кортикостероиды для системного применения</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H02AB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Глюкокортикоиды</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Метилпреднизолон</w:t>
            </w: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Противовоспалительные и противоревматические препараты</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M01A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Нестероидные противовоспалительные препараты</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M01AB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уксусной кислоты</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Диклофенак</w:t>
            </w: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roofErr w:type="gramStart"/>
            <w:r>
              <w:t xml:space="preserve">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пролонгированного действия, покрытые кишечнорастворимой </w:t>
            </w:r>
            <w:r>
              <w:lastRenderedPageBreak/>
              <w:t>оболочкой, таблетки с модифицированным высвобождением, суппозитории ректальные</w:t>
            </w:r>
            <w:proofErr w:type="gramEnd"/>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M01AC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Оксикамы</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Мелоксикам</w:t>
            </w: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суппозитории ректальные</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M01AE</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пропионовой кислоты</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Кетопрофен</w:t>
            </w: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M01AX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Прочие нестероидные противовоспалительные препараты</w:t>
            </w:r>
          </w:p>
        </w:tc>
        <w:tc>
          <w:tcPr>
            <w:tcW w:w="3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Нимесулид</w:t>
            </w:r>
          </w:p>
        </w:tc>
        <w:tc>
          <w:tcPr>
            <w:tcW w:w="3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диспергируемые, таблетки для рассасывания</w:t>
            </w:r>
          </w:p>
        </w:tc>
      </w:tr>
    </w:tbl>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jc w:val="center"/>
        <w:outlineLvl w:val="2"/>
      </w:pPr>
      <w:bookmarkStart w:id="16" w:name="Par3269"/>
      <w:bookmarkEnd w:id="16"/>
      <w:r>
        <w:t>Системная (острая) красная волчанка</w:t>
      </w:r>
    </w:p>
    <w:p w:rsidR="00D3237F" w:rsidRDefault="00D3237F" w:rsidP="00D3237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3850"/>
        <w:gridCol w:w="3401"/>
        <w:gridCol w:w="3765"/>
      </w:tblGrid>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Код АТХ</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Анатомо-терапевтическо-химическая классификация (АТХ)</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Наименование международного непатентованного наименования</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Лекарственная форма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2</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3</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4</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Антикоагулянты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B01A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Антикоагулянты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B01AA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Антагонисты витамина K</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Варфарин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B01AC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агрегации тромбоцитов (исключая гепарин)</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Дипиридамол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драже, 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заболеваний сердца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C01A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Сердечные гликозиды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C01AA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Гликозиды наперстянки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Дигоксин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C03</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Диуретики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C03D</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Калийсберегающие диуретики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C03DA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Антагонисты альдостерона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Спиронолактон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таблетки, таблетки, покрытые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C09</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влияющие на ренин-ангиотензиновую систему</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C09D</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Антагонисты ангиотензина II в комбинации с другими препаратами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C09DA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Антагонисты ангиотензина II в комбинации с диуретиками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Гидрохлоротиазид + Лозартан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Кортикостероиды для системного применения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H02A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 xml:space="preserve">Кортикостероиды для системного </w:t>
            </w:r>
            <w:r>
              <w:lastRenderedPageBreak/>
              <w:t>применения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H02AB</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Глюкокортикоиды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Метилпреднизолон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Преднизолон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Противомикробные препараты для системного применения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Бета-лактамные антибиотики - пенициллины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J01CA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Пенициллины широкого спектра действия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Амоксициллин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порошок для приготовления суспензии для приема внутрь, капсулы, таблетки, таблетки диспергируемые, 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J01F</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Макролиды и линкозамиды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J01FA</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Макролиды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Азитромицин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Кларитромицин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гранулы для приготовления суспензии для приема внутрь, капсулы, порошок для приготовления суспензии для приема внутрь, таблетки, таблетки, покрытые оболочкой, таблетки, </w:t>
            </w:r>
            <w:r>
              <w:lastRenderedPageBreak/>
              <w:t>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L01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Противоопухолевые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L01A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Алкилирующие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L01AA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Аналоги азотистого иприта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Циклофосфамид</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сахарной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L01B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Антиметаболиты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L01BA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Аналоги фолиевой кислоты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Метотрексат</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L04</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Иммунодепрессанты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L04A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Иммунодепрессанты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L04AA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Селективные иммунодепрессанты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Микофенолата мофетил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L04AD</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кальциневрина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Циклоспорин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капсулы мягкие, раствор для приема внутрь</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P01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Противопротозойные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P01B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малярии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P01BA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Аминохинолины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Гидроксихлорохин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R06</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Антигистаминные препараты для системного применения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R06A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Антигистаминные препараты для системного применения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R06AC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Этилендиамины замещенные</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Хлоропирамин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bl>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jc w:val="center"/>
        <w:outlineLvl w:val="2"/>
      </w:pPr>
      <w:bookmarkStart w:id="17" w:name="Par3428"/>
      <w:bookmarkEnd w:id="17"/>
      <w:r>
        <w:t>Болезнь Бехтерева</w:t>
      </w:r>
    </w:p>
    <w:p w:rsidR="00D3237F" w:rsidRDefault="00D3237F" w:rsidP="00D3237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3850"/>
        <w:gridCol w:w="3401"/>
        <w:gridCol w:w="3765"/>
      </w:tblGrid>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Код АТХ</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Анатомо-терапевтическо-химическая классификация (АТХ)</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Наименование международного непатентованного наименования</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Лекарственная форма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2</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3</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4</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A07</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Противодиарейные, кишечные противовоспалительные и противомикробные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A07E</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Кишечные противовоспалительные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A07EC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Аминосалициловая кислота и аналогичные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Сульфасалазин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пленочной оболочкой, таблетки, покрытые кишечнорастворимой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 xml:space="preserve">Кортикостероиды для системного </w:t>
            </w:r>
            <w:r>
              <w:lastRenderedPageBreak/>
              <w:t>применения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H02A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Кортикостероиды для системного применения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H02AB</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Глюкокортикоиды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Метилпреднизолон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Преднизолон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Противоопухолевые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L01B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Антиметаболиты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L01BA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Аналоги фолиевой кислоты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Метотрексат</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L04</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Иммунодепрессанты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L04A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Иммунодепрессанты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L04AB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фактора некроза опухоли альфа (ФНО-альфа)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Этанерцепт</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лиофилизат для приготовления раствора для подкожного введения, раствор для подкожного введения</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Противовоспалительные и противоревматические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M01A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Нестероидные противовоспалительные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M01AB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уксусной кислоты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Диклофенак</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roofErr w:type="gramStart"/>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пролонгированного действия, покрытые кишечнорастворимой оболочкой, таблетки с модифицированным высвобождением, суппозитории ректальные</w:t>
            </w:r>
            <w:proofErr w:type="gramEnd"/>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M01AE</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пропионовой кислоты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Кетопрофен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w:t>
            </w:r>
            <w:r>
              <w:lastRenderedPageBreak/>
              <w:t>модифицированным высвобождением</w:t>
            </w:r>
          </w:p>
        </w:tc>
      </w:tr>
    </w:tbl>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jc w:val="center"/>
        <w:outlineLvl w:val="2"/>
      </w:pPr>
      <w:bookmarkStart w:id="18" w:name="Par3505"/>
      <w:bookmarkEnd w:id="18"/>
      <w:r>
        <w:t>Инфаркт миокарда (первые шесть месяцев)</w:t>
      </w:r>
    </w:p>
    <w:p w:rsidR="00D3237F" w:rsidRDefault="00D3237F" w:rsidP="00D3237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3850"/>
        <w:gridCol w:w="3401"/>
        <w:gridCol w:w="3765"/>
      </w:tblGrid>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Код АТХ</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Анатомо-терапевтическо-химическая классификация (АТХ)</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Наименование международного непатентованного наименования</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Лекарственная форма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2</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3</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4</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Антикоагулянты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B01A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Антикоагулянты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B01AA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Антагонисты витамина K</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Варфарин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B01AC</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агрегации тромбоцитов (исключая гепарин)</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Клопидогрел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оболочкой, таблетки, 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Тикагрелор</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заболеваний сердца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C01A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Сердечные гликозиды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C01AA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Гликозиды наперстянки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Дигоксин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C01B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Антиаритмические препараты I и III классов</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C01BD</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Антиаритмические препараты III класса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Амиодарон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C01D</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Периферические вазодилататоры, применяемые для лечения заболеваний сердца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C01DA</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Органические нитраты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Изосорбида динитрат</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капсулы пролонгированного действия, спрей </w:t>
            </w:r>
            <w:proofErr w:type="gramStart"/>
            <w:r>
              <w:t>дозированный</w:t>
            </w:r>
            <w:proofErr w:type="gramEnd"/>
            <w:r>
              <w:t>, таблетки, таблетки пролонгированного действия</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Изосорбида мононитрат</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капсулы пролонгированного действия, капсулы ретард, таблетки, таблетки пролонгированного действия, таблетки пролонгированного действия,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C01E</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Другие препараты для лечения заболеваний сердца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C01EB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Прочие препараты для лечения заболеваний сердца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Ивабрадин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C03</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Диуретики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C03D</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Калийсберегающие диуретики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C03DA</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Антагонисты альдостерона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Спиронолактон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таблетки, таблетки, покрытые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Эплеренон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C07</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Бета-адреноблокаторы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C07A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Бета-адреноблокаторы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C07AB</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Селективные бета1-адреноблокаторы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Бисопролол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пленочной оболочкой, таблетки, покрытые оболочкой, таблетки</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Метопролол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покрытые пленочной оболочкой, таблетки пролонгированного действия, таблетки пролонгированного действия, покрытые пленочной оболочкой, таблетки с замедленным высвобождением, покрытые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C07AG</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Альф</w:t>
            </w:r>
            <w:proofErr w:type="gramStart"/>
            <w:r>
              <w:t>а-</w:t>
            </w:r>
            <w:proofErr w:type="gramEnd"/>
            <w:r>
              <w:t>, бета-адреноблокаторы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Карведилол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пленочной оболочкой, 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C08</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Блокаторы кальциевых каналов</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C08C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proofErr w:type="gramStart"/>
            <w:r>
              <w:t>Селективные блокаторы кальциевых каналов с преимущественным влиянием на сосуды</w:t>
            </w:r>
            <w:proofErr w:type="gramEnd"/>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C08CA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Дигидропиридиновые производные</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Амлодипин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таблетки,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C09</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влияющие на ренин-ангиотензиновую систему</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C09A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 xml:space="preserve">Ингибиторы ангиотензинпревращающего </w:t>
            </w:r>
            <w:r>
              <w:lastRenderedPageBreak/>
              <w:t>фермента (АПФ)</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C09AA</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ангиотензинпревращающего фермента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Каптоприл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покрытые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Периндоприл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Эналаприл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C09B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АПФ в комбинации с другими препаратами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C09BA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ангиотензинпревращающего фермента, в комбинации с диуретиками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Гидрохлоротиазид + Эналаприл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C09C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Антагонисты ангиотензина II</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C09CA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Антагонисты ангиотензина II</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Лозартан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C09D</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Антагонисты ангиотензина II в комбинации с другими препаратами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C09DA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Антагонисты ангиотензина II в комбинации с диуретиками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Гидрохлоротиазид + Лозартан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C10</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Гиполипидемические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C10A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 xml:space="preserve">Гипохолестеринемические и гипотриглицеридемические </w:t>
            </w:r>
            <w:r>
              <w:lastRenderedPageBreak/>
              <w:t>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C10AA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ГМГ-КоА-редуктазы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Аторвастатин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пленочной оболочкой, таблетки, покрытые оболочкой, 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C10AX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Прочие гиполипидемические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Омега-3 триглицериды [ЭПК/ДГК=1.2/1 - 90%]</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 02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Анальгетики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 02B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Анальгетики и антипиретики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 02BA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Салициловая кислота и ее производные</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Ацетилсалициловая кислота</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кишечнорастворимой оболочкой, таблетки, покрытые кишечнорастворимой пленочной оболочкой</w:t>
            </w:r>
          </w:p>
        </w:tc>
      </w:tr>
    </w:tbl>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jc w:val="center"/>
        <w:outlineLvl w:val="2"/>
      </w:pPr>
      <w:bookmarkStart w:id="19" w:name="Par3684"/>
      <w:bookmarkEnd w:id="19"/>
      <w:r>
        <w:t>Состояние после операции по протезированию клапанов сердца</w:t>
      </w:r>
    </w:p>
    <w:p w:rsidR="00D3237F" w:rsidRDefault="00D3237F" w:rsidP="00D3237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3850"/>
        <w:gridCol w:w="3401"/>
        <w:gridCol w:w="3765"/>
      </w:tblGrid>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Код АТХ</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Анатомо-терапевтическо-химическая классификация (АТХ)</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Наименование международного непатентованного наименования</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Лекарственная форма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2</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3</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4</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Минеральные добавки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A12C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Другие минеральные добавки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A12CX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Другие минеральные добавки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Калия и магния аспарагинат</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таблетки, таблетки, покрытые оболочкой, таблетки, покрытые </w:t>
            </w:r>
            <w:r>
              <w:lastRenderedPageBreak/>
              <w:t>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B01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Антикоагулянты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B01A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Антикоагулянты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B01AA</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Антагонисты витамина K</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Аценокумарол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Варфарин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C03</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Диуретики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C03C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"Петлевые" диуретики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C03CA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Сульфонамидные диуретики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Фуросемид</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C03D</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Калийсберегающие диуретики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C03DA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Антагонисты альдостерона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Спиронолактон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таблетки, таблетки, покрытые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Анальгетики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N02B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Анальгетики и антипиретики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N02BA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Салициловая кислота и ее производные</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Ацетилсалициловая кислота</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кишечнорастворимой оболочкой, таблетки, покрытые кишечнорастворимой пленочной оболочкой</w:t>
            </w:r>
          </w:p>
        </w:tc>
      </w:tr>
    </w:tbl>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jc w:val="center"/>
        <w:outlineLvl w:val="2"/>
      </w:pPr>
      <w:bookmarkStart w:id="20" w:name="Par3753"/>
      <w:bookmarkEnd w:id="20"/>
      <w:r>
        <w:t>Пересадка органов и тканей</w:t>
      </w:r>
    </w:p>
    <w:p w:rsidR="00D3237F" w:rsidRDefault="00D3237F" w:rsidP="00D3237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3850"/>
        <w:gridCol w:w="3401"/>
        <w:gridCol w:w="3765"/>
      </w:tblGrid>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Код АТХ</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Анатомо-терапевтическо-</w:t>
            </w:r>
            <w:r>
              <w:lastRenderedPageBreak/>
              <w:t>химическая классификация (АТХ)</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lastRenderedPageBreak/>
              <w:t xml:space="preserve">Наименование </w:t>
            </w:r>
            <w:r>
              <w:lastRenderedPageBreak/>
              <w:t>международного непатентованного наименования</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lastRenderedPageBreak/>
              <w:t>Лекарственная форма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lastRenderedPageBreak/>
              <w:t>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2</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3</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4</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применяемые при состояниях, связанных с нарушениями кислотности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A02B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язвенной болезни желудка и двенадцатиперстной кишки и гастроэзофагальной рефлюксной болезни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A02BA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Блокаторы гистаминовых H2-рецепторов</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Фамотидин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A02BC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протонового насоса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Омепразол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капсулы кишечнорастворимые, порошок для приготовления суспензии для приема внутрь, 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A05</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заболеваний печени и желчевыводящих путей</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A05A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заболеваний желчевыводящих путей</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A05AA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желчных кислот</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Урсодезоксихолевая кислота</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Витамины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A11C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Витамины A и D, включая их комбинации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A11CC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Витамин D и его аналоги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Альфакальцидол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C07</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Бета-адреноблокаторы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C07A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Бета-адреноблокаторы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C07AB</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Селективные бета1-адреноблокаторы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Бисопролол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пленочной оболочкой, таблетки, покрытые оболочкой, таблетки</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Метопролол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покрытые пленочной оболочкой, таблетки пролонгированного действия, таблетки пролонгированного действия, покрытые пленочной оболочкой, таблетки с замедленным высвобождением, покрытые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C08</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Блокаторы кальциевых каналов</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C08C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proofErr w:type="gramStart"/>
            <w:r>
              <w:t>Селективные блокаторы кальциевых каналов с преимущественным влиянием на сосуды</w:t>
            </w:r>
            <w:proofErr w:type="gramEnd"/>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C08CA</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Дигидропиридиновые производные</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Амлодипин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капсулы, таблетки, таблетки, </w:t>
            </w:r>
            <w:r>
              <w:lastRenderedPageBreak/>
              <w:t>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Нифедипин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с модифицированным высвобождением, покрытые пленочной оболочкой, таблетки с модифицированным высвобождением, покрытые оболочкой, таблетки с модифицированным высвобождением, таблетки с контролируемым высвобождением, покрытые пленочной оболочкой, таблетки с контролируемым высвобождением, покрытые оболочкой, таблетки рапид-ретард, покрытые оболочкой, таблетки пролонгированного действия, покрытые пленочной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оболочкой, таблетки</w:t>
            </w:r>
          </w:p>
          <w:p w:rsidR="00D3237F" w:rsidRDefault="00D3237F" w:rsidP="00B44978">
            <w:pPr>
              <w:widowControl w:val="0"/>
              <w:autoSpaceDE w:val="0"/>
              <w:autoSpaceDN w:val="0"/>
              <w:adjustRightInd w:val="0"/>
              <w:jc w:val="center"/>
            </w:pPr>
            <w:r>
              <w:t>пролонгированного действия, покрытые оболочкой, таблетки,</w:t>
            </w:r>
          </w:p>
          <w:p w:rsidR="00D3237F" w:rsidRDefault="00D3237F" w:rsidP="00B44978">
            <w:pPr>
              <w:widowControl w:val="0"/>
              <w:autoSpaceDE w:val="0"/>
              <w:autoSpaceDN w:val="0"/>
              <w:adjustRightInd w:val="0"/>
              <w:jc w:val="center"/>
            </w:pPr>
            <w:r>
              <w:t>покрытые пленочной оболочкой, таблетки, покрытые оболочкой, таблетки, капсулы, драже</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C09</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влияющие на ренин-ангиотензиновую систему</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C09A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ангиотензин-превращающего фермента (АПФ)</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C09AA</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 xml:space="preserve">Ингибиторы </w:t>
            </w:r>
            <w:r>
              <w:lastRenderedPageBreak/>
              <w:t>ангиотензинпревращающего фермента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lastRenderedPageBreak/>
              <w:t>Периндоприл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таблетки, таблетки, покрытые </w:t>
            </w:r>
            <w:r>
              <w:lastRenderedPageBreak/>
              <w:t>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Эналаприл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C09C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Антагонисты ангиотензина II</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C09CA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Антагонисты ангиотензина II</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Лозартан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C10</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Гиполипидемические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C10A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Гипохолестеринемические и гипотриглицеридемические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C10AA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ГМГ-КоА-редуктазы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Симвастатин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Кортикостероиды для системного применения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H02A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Кортикостероиды для системного применения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H02AB</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Глюкокортикоиды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Метилпреднизолон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Преднизолон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Противомикробные препараты для системного применения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J01E</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Сульфаниламиды и триметоприм</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J01EE</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 xml:space="preserve">Сульфаниламиды в комбинации с </w:t>
            </w:r>
            <w:r>
              <w:lastRenderedPageBreak/>
              <w:t>триметопримом (включая его производные)</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lastRenderedPageBreak/>
              <w:t xml:space="preserve">Котримоксазол </w:t>
            </w:r>
            <w:r>
              <w:lastRenderedPageBreak/>
              <w:t>[Сульфаметоксазол + Триметоприм]</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lastRenderedPageBreak/>
              <w:t xml:space="preserve">таблетки, таблетки, покрытые </w:t>
            </w:r>
            <w:r>
              <w:lastRenderedPageBreak/>
              <w:t>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J01M</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Антибактериальные препараты - производные хинолона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J01MA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Фторхинолоны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Ципрофлоксацин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Противогрибковые препараты для системного применения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J02A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Противогрибковые препараты для системного применения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J02AC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триазола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Флуконазол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порошок для приготовления суспензии для приема внутрь, сироп, таблетки,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J05</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Противовирусные препараты для системного применения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J05A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Противовирусные препараты прямого действия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J05AB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Нуклеозиды и нуклеотиды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Ацикловир</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L04</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Иммунодепрессанты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L04A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Иммунодепрессанты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L04AA</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Селективные иммунодепрессанты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Микофенолата мофетил </w:t>
            </w:r>
            <w:hyperlink w:anchor="Par5746" w:history="1">
              <w:r>
                <w:rPr>
                  <w:color w:val="0000FF"/>
                </w:rPr>
                <w:t>&lt;*&gt;</w:t>
              </w:r>
            </w:hyperlink>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таблетки, 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Микофеноловая кислота </w:t>
            </w:r>
            <w:hyperlink w:anchor="Par5746" w:history="1">
              <w:r>
                <w:rPr>
                  <w:color w:val="0000FF"/>
                </w:rPr>
                <w:t>&lt;*&gt;</w:t>
              </w:r>
            </w:hyperlink>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кишечнорастворимой оболочкой</w:t>
            </w: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L04AD</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кальциневрина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Такролимус </w:t>
            </w:r>
            <w:hyperlink w:anchor="Par5746" w:history="1">
              <w:r>
                <w:rPr>
                  <w:color w:val="0000FF"/>
                </w:rPr>
                <w:t>&lt;*&gt;</w:t>
              </w:r>
            </w:hyperlink>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капсулы пролонгированного действия</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Циклоспорин </w:t>
            </w:r>
            <w:hyperlink w:anchor="Par5746" w:history="1">
              <w:r>
                <w:rPr>
                  <w:color w:val="0000FF"/>
                </w:rPr>
                <w:t>&lt;*&gt;</w:t>
              </w:r>
            </w:hyperlink>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капсулы мягкие, раствор для приема внутрь</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L04AX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Прочие иммунодепрессанты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Азатиоприн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M05</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заболеваний костей</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M05B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влияющие на минерализацию костей</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M05BA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Бифосфонаты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Алендроновая кислота</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Анальгетики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N02B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Анальгетики и антипиретики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N02BA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Салициловая кислота и ее производные</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Ацетилсалициловая кислота</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кишечнорастворимой оболочкой, таблетки, покрытые кишечнорастворимой пленочной оболочкой</w:t>
            </w:r>
          </w:p>
        </w:tc>
      </w:tr>
    </w:tbl>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jc w:val="center"/>
        <w:outlineLvl w:val="2"/>
      </w:pPr>
      <w:bookmarkStart w:id="21" w:name="Par3976"/>
      <w:bookmarkEnd w:id="21"/>
      <w:r>
        <w:lastRenderedPageBreak/>
        <w:t>Несахарный диабет</w:t>
      </w:r>
    </w:p>
    <w:p w:rsidR="00D3237F" w:rsidRDefault="00D3237F" w:rsidP="00D3237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3850"/>
        <w:gridCol w:w="3401"/>
        <w:gridCol w:w="3765"/>
      </w:tblGrid>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Код АТХ</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Анатомо-терапевтическо-химическая классификация (АТХ)</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Наименование международного непатентованного наименования</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Лекарственная форма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Гормоны гипоталамуса и гипофиза и их аналоги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H01B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Гормоны задней доли гипофиза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H01BA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Вазопрессин и его аналоги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Десмопрессин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капли назальные, спрей назальный дозированный, таблетки, таблетки подъязычные</w:t>
            </w:r>
          </w:p>
        </w:tc>
      </w:tr>
    </w:tbl>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jc w:val="center"/>
        <w:outlineLvl w:val="2"/>
      </w:pPr>
      <w:bookmarkStart w:id="22" w:name="Par3995"/>
      <w:bookmarkEnd w:id="22"/>
      <w:r>
        <w:t>Сахарный диабет зависимый</w:t>
      </w:r>
    </w:p>
    <w:p w:rsidR="00D3237F" w:rsidRDefault="00D3237F" w:rsidP="00D3237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3850"/>
        <w:gridCol w:w="3401"/>
        <w:gridCol w:w="3765"/>
      </w:tblGrid>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Код АТХ</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Анатомо-терапевтическо-химическая классификация (АТХ)</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Наименование международного непатентованного наименования</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Лекарственная форма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r>
              <w:t>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r>
              <w:t>2</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r>
              <w:t>3</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r>
              <w:t>4</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A10</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сахарного диабета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A10A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Инсулины и их аналоги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A10AB</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Инсулины и их аналоги короткого действия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Инсулин аспарт</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внутривенного и подкожного введения</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Инсулин глулизин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подкожного введения</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Инсулин лизпро</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инъекций, раствор для внутривенного и подкожного введения</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Инсулин растворимый [человеческий генно-инженерный]</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инъекций, раствор для подкожного и внутривенного введения</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A10AC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Инсулины и их аналоги средней продолжительности действия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Инсулин-изофан [человеческий генно-инженерный]</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суспензия для подкожного введения</w:t>
            </w: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A10AD</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Инсулины и их аналоги средней продолжительности действия в комбинации с инсулинами короткого действия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Инсулин аспарт двухфазный</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суспензия для подкожного введения</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Инсулин двухфазный [человеческий генно-инженерный]</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суспензия для подкожного введения</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Инсулин лизпро двухфазный</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суспензия для подкожного введения</w:t>
            </w: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A10AE</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Инсулины и их аналоги длительного действия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Инсулин гларгин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подкожного введения</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Инсулин детемир</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подкожного введения</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Витамины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A11C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Витамины A и D, включая их комбинации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A11CC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Витамин D и его аналоги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Альфакальцидол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Минеральные добавки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A12A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кальция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A12AX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кальция в комбинации с другими препаратами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Кальция карбонат + Колекальциферол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оболочкой, таблетки жевательные, таблетки для рассасывания, капсулы</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A16</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Другие препараты для лечения заболеваний ЖКТ и нарушений обмена веществ</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A16A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Другие препараты для лечения заболеваний ЖКТ и нарушений обмена веществ</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A16AX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Прочие препараты для лечения заболеваний ЖКТ и нарушений обмена веществ</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Тиоктовая кислота</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Антикоагулянты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B01A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Антикоагулянты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B01AB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Гепарин и его производные</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Сулодексид</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B01AC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агрегации тромбоцитов (исключая гепарин)</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Тиклопидин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C07</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Бета-адреноблокаторы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C07A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Бета-адреноблокаторы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C07AB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Селективные бета1-адреноблокаторы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Бисопролол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пленочной оболочкой, таблетки, покрытые оболочкой, 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C09</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влияющие на ренин-</w:t>
            </w:r>
            <w:r>
              <w:lastRenderedPageBreak/>
              <w:t>ангиотензиновую систему</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C09A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ангиотензин-превращающего фермента (АПФ)</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C09AA</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ангиотензинпревращающего фермента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Каптоприл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покрытые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Периндоприл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Эналаприл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D08</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Антисептики и дезинфицирующие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D08A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Антисептики и дезинфицирующие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D08AX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Прочие антисептики и дезинфицирующие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Этанол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наружного применения, раствор для наружного применения и приготовления лекарственных форм</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H03</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заболеваний щитовидной железы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H03A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заболеваний щитовидной железы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H03AA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Гормоны щитовидной железы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Левотироксин натрия</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H03B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Антитиреоидные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H03BB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имидазола, содержащие серу</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Тиамазол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Анальгетики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N02B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Анальгетики и антипиретики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N02BA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Салициловая кислота и ее производные</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Ацетилсалициловая кислота</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кишечнорастворимой оболочкой, таблетки, покрытые кишечнорастворимой пленочной оболочкой</w:t>
            </w:r>
          </w:p>
        </w:tc>
      </w:tr>
      <w:tr w:rsidR="00D3237F" w:rsidTr="00B44978">
        <w:tc>
          <w:tcPr>
            <w:tcW w:w="123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pPr>
            <w:r>
              <w:t>Изделия медицинского назначения</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pPr>
          </w:p>
        </w:tc>
        <w:tc>
          <w:tcPr>
            <w:tcW w:w="110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pPr>
            <w:r>
              <w:t>Тест для определения глюкозы крови к глюкометру</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pPr>
          </w:p>
        </w:tc>
        <w:tc>
          <w:tcPr>
            <w:tcW w:w="110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pPr>
            <w:r>
              <w:t>Шприц-ручка для введения инсулина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pPr>
          </w:p>
        </w:tc>
        <w:tc>
          <w:tcPr>
            <w:tcW w:w="110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pPr>
            <w:r>
              <w:t xml:space="preserve">Инъекционные иглы к </w:t>
            </w:r>
            <w:proofErr w:type="gramStart"/>
            <w:r>
              <w:t>шприц-ручкам</w:t>
            </w:r>
            <w:proofErr w:type="gramEnd"/>
          </w:p>
        </w:tc>
      </w:tr>
    </w:tbl>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jc w:val="center"/>
        <w:outlineLvl w:val="2"/>
      </w:pPr>
      <w:bookmarkStart w:id="23" w:name="Par4173"/>
      <w:bookmarkEnd w:id="23"/>
      <w:r>
        <w:t>Сахарный диабет независимый</w:t>
      </w:r>
    </w:p>
    <w:p w:rsidR="00D3237F" w:rsidRDefault="00D3237F" w:rsidP="00D3237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3850"/>
        <w:gridCol w:w="3401"/>
        <w:gridCol w:w="3765"/>
      </w:tblGrid>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Код АТХ</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Анатомо-терапевтическо-химическая классификация (АТХ)</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Наименование международного непатентованного наименования</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Лекарственная форма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2</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3</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4</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A10</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сахарного диабета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A10A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Инсулины и их аналоги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A10AB</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Инсулины и их аналоги короткого действия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Инсулин аспарт</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внутривенного и подкожного введения</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Инсулин глулизин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подкожного введения</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Инсулин лизпро</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инъекций, раствор для внутривенного и подкожного введения</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Инсулин растворимый [человеческий генно-инженерный]</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инъекций, раствор для подкожного и внутривенного введения</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A10AC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Инсулины и их аналоги средней продолжительности действия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Инсулин-изофан [человеческий генно-инженерный]</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суспензия для подкожного введения</w:t>
            </w: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A10AD</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Инсулины и их аналоги средней продолжительности действия в комбинации с инсулинами короткого действия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Инсулин аспарт двухфазный</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суспензия для подкожного введения</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Инсулин двухфазный [человеческий генно-инженерный]</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суспензия для подкожного введения</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Инсулин лизпро двухфазный</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суспензия для подкожного введения</w:t>
            </w: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A10AE</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Инсулины и их аналоги длительного действия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Инсулин гларгин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подкожного введения</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Инсулин детемир</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подкожного введения</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A10B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Пероральные гипогликемические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A10BA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Бигуаниды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Метформин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roofErr w:type="gramStart"/>
            <w:r>
              <w:t xml:space="preserve">таблетки, таблетки, покрытые кишечнорастворимой оболочкой, </w:t>
            </w:r>
            <w:r>
              <w:lastRenderedPageBreak/>
              <w:t>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w:t>
            </w:r>
            <w:proofErr w:type="gramEnd"/>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A10BB</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сульфонилмочевины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Глибенкламид</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Гликвидон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Гликлазид</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пролонгированного действия, таблетки с модифицированным высвобождением</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Глимепирид</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A10BD</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Комбинация бигуанидов и производных сульфонилмочевины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Вилдаглиптин + Метформин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Глибенкламид + Метформин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оболочкой, таблетки, 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Гликлазид + Метформин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Глимепирид + Метформин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Метформин + Ситаглиптин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A10BF</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альфа-глюкозидазы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Акарбоза</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A10BG</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Тиазолидинедионы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Пиоглитазон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A10BH</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дипептидилпептидазы-4 (DPP-4)</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Вилдаглиптин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Саксаглиптин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Ситаглиптин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пленочной оболочкой</w:t>
            </w: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A10BX</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Прочие гипогликемические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Лираглутид</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подкожного введения</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Репаглинид</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Витамины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A11C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Витамины A и D, включая их комбинации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A11CC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Витамин D и его аналоги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Альфакальцидол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A16</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Другие препараты для лечения заболеваний ЖКТ и нарушений обмена веществ</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A16A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Другие препараты для лечения заболеваний ЖКТ и нарушений обмена веществ</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A16AX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Прочие препараты для лечения заболеваний ЖКТ и нарушений обмена веществ</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Тиоктовая кислота</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Антикоагулянты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B01A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Антикоагулянты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B01AB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Гепарин и его производные</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Сулодексид</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B01AC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агрегации тромбоцитов (исключая гепарин)</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Клопидогрел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B03</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Антианемические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B03A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железа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B03AB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железа (трехвалентного) для приема внутрь</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Железа [III] гидроксид полимальтозат</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капли для приема внутрь, капсулы, раствор для приема внутрь, сироп, таблетки жевательные</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B03AE</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железа в комбинации с другими препаратами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Железа сульфат + [Аскорбиновая кислота]</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драже, таблетки, покрытые оболочкой, таблетки пролонгированного действия,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C03</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Диуретики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C03A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Тиазидные диуретики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C03AA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Тиазидные диуретики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Гидрохлоротиазид</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C03B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Нетиазидные диуретики, действующие на кортикальный сегмент петли Генле</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C03BA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Сульфонамиды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Индапамид</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roofErr w:type="gramStart"/>
            <w:r>
              <w:t xml:space="preserve">таблетки, покрытые пленочной оболочкой, таблетки с модифицированным высвобождением, покрытые оболочкой, таблетки с контролируемым </w:t>
            </w:r>
            <w:r>
              <w:lastRenderedPageBreak/>
              <w:t>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покрытые оболочкой, капсулы</w:t>
            </w:r>
            <w:proofErr w:type="gramEnd"/>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C07</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Бета-адреноблокаторы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C07A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Бета-адреноблокаторы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C07AB</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Селективные бета1-адреноблокаторы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Бисопролол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пленочной оболочкой, таблетки</w:t>
            </w:r>
            <w:proofErr w:type="gramStart"/>
            <w:r>
              <w:t>.</w:t>
            </w:r>
            <w:proofErr w:type="gramEnd"/>
            <w:r>
              <w:t xml:space="preserve"> </w:t>
            </w:r>
            <w:proofErr w:type="gramStart"/>
            <w:r>
              <w:t>п</w:t>
            </w:r>
            <w:proofErr w:type="gramEnd"/>
            <w:r>
              <w:t>окрытые оболочкой, таблетки</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Метопролол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покрытые пленочной оболочкой, таблетки пролонгированного действия, таблетки пролонгированного действия, покрытые пленочной оболочкой, таблетки с замедленным высвобождением, покрытые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C07AG</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Альф</w:t>
            </w:r>
            <w:proofErr w:type="gramStart"/>
            <w:r>
              <w:t>а-</w:t>
            </w:r>
            <w:proofErr w:type="gramEnd"/>
            <w:r>
              <w:t>, бета-адреноблокаторы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Карведилол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пленочной оболочкой, 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C08</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Блокаторы кальциевых каналов</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C08C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proofErr w:type="gramStart"/>
            <w:r>
              <w:t xml:space="preserve">Селективные блокаторы кальциевых каналов с </w:t>
            </w:r>
            <w:r>
              <w:lastRenderedPageBreak/>
              <w:t>преимущественным влиянием на сосуды</w:t>
            </w:r>
            <w:proofErr w:type="gramEnd"/>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C08CA</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Дигидропиридиновые производные</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Амлодипин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таблетки, таблетки, 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Нифедипин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roofErr w:type="gramStart"/>
            <w:r>
              <w:t>таблетки с модифицированным высвобождением, покрытые пленочной оболочкой, таблетки с модифицированным высвобождением, покрытые оболочкой, таблетки с модифицированным высвобождением, таблетки с контролируемым высвобождением, покрытые пленочной оболочкой, таблетки с контролируемым высвобождением, покрытые оболочкой, таблетки рапид-ретард,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 таблетки, капсулы, драже</w:t>
            </w:r>
            <w:proofErr w:type="gramEnd"/>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C08D</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proofErr w:type="gramStart"/>
            <w:r>
              <w:t>Селективные</w:t>
            </w:r>
            <w:proofErr w:type="gramEnd"/>
            <w:r>
              <w:t xml:space="preserve"> блокаторы кальциевых каналов с прямым влиянием на сердце</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C08DA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Фенилалкиламиновые производные</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Верапамил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пролонгированного действия, покрытые пленочной оболочкой, таблетки, покрытые пленочной оболочкой, таблетки, покрытые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C09</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влияющие на ренин-ангиотензиновую систему</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C09A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ангиотензинпревращающего фермента (АПФ)</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C09AA</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ангиотензинпревращающего фермента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Каптоприл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покрытые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Лизиноприл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Периндоприл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Фозиноприл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Эналаприл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C09B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АПФ в комбинации с другими препаратами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C09BA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ангиотензинпревращающего фермента, в комбинации с диуретиками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Индапамид + Периндоприл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C09C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Антагонисты ангиотензина II</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C09CA</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Антагонисты ангиотензина II</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Кандесартан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Лозартан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C10</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Гиполипидемические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C10A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Гипохолестеринемические и гипотриглицеридемические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C10AA</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ГМГ-КоА-редуктазы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Аторвастатин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пленочной оболочкой, таблетки, покрытые оболочкой, таблетки</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Симвастатин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C10AB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Фибраты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Фенофибрат</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D08</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Антисептики и дезинфицирующие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D08A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Антисептики и дезинфицирующие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D08AX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Прочие антисептики и дезинфицирующие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Этанол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наружного применения, раствор для наружного применения и приготовления лекарственных форм</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H03</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заболеваний щитовидной железы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H03A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заболеваний щитовидной железы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H03AA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Гормоны щитовидной железы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Левотироксин натрия</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H03B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Антитиреоидные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H03BB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имидазола, содержащие серу</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Тиамазол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Противомикробные препараты для системного применения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Бета-лактамные антибиотики - пенициллины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J01CR</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Комбинации пенициллинов (в т.ч. с ингибиторами бета-лактамаз)</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Амоксициллин + [Клавулановая кислота]</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J01F</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Макролиды и линкозамиды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J01FF</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Линкозамиды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Клиндамицин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M05</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заболеваний костей</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M05B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влияющие на минерализацию костей</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M05BA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Бифосфонаты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Алендроновая кислота</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Анальгетики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N02B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Анальгетики и антипиретики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N02BA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Салициловая кислота и ее производные</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Ацетилсалициловая кислота</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кишечнорастворимой оболочкой, таблетки, покрытые кишечнорастворимой пленочной оболочкой</w:t>
            </w:r>
          </w:p>
        </w:tc>
      </w:tr>
      <w:tr w:rsidR="00D3237F" w:rsidTr="00B44978">
        <w:tc>
          <w:tcPr>
            <w:tcW w:w="123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pPr>
            <w:r>
              <w:t>Изделия медицинского назначения</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pPr>
          </w:p>
        </w:tc>
        <w:tc>
          <w:tcPr>
            <w:tcW w:w="110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pPr>
            <w:r>
              <w:t>Тест для определения глюкозы крови к глюкометру</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pPr>
          </w:p>
        </w:tc>
        <w:tc>
          <w:tcPr>
            <w:tcW w:w="110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pPr>
            <w:r>
              <w:t>Шприц-ручка для введения инсулина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pPr>
          </w:p>
        </w:tc>
        <w:tc>
          <w:tcPr>
            <w:tcW w:w="110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pPr>
            <w:r>
              <w:t xml:space="preserve">Инъекционные иглы к </w:t>
            </w:r>
            <w:proofErr w:type="gramStart"/>
            <w:r>
              <w:t>шприц-ручкам</w:t>
            </w:r>
            <w:proofErr w:type="gramEnd"/>
          </w:p>
        </w:tc>
      </w:tr>
    </w:tbl>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jc w:val="center"/>
        <w:outlineLvl w:val="2"/>
      </w:pPr>
      <w:bookmarkStart w:id="24" w:name="Par4527"/>
      <w:bookmarkEnd w:id="24"/>
      <w:r>
        <w:t>Гипофизарный нанизм</w:t>
      </w:r>
    </w:p>
    <w:p w:rsidR="00D3237F" w:rsidRDefault="00D3237F" w:rsidP="00D3237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3850"/>
        <w:gridCol w:w="3401"/>
        <w:gridCol w:w="3765"/>
      </w:tblGrid>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Код АТХ</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Анатомо-терапевтическо-химическая классификация (АТХ)</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Наименование международного непатентованного наименования</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Лекарственная форма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Гормоны гипоталамуса и гипофиза и их аналоги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H01A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Гормоны передней доли гипофиза и их аналоги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H01AC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Соматропин и его аналоги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Соматропин </w:t>
            </w:r>
            <w:hyperlink w:anchor="Par5746" w:history="1">
              <w:r>
                <w:rPr>
                  <w:color w:val="0000FF"/>
                </w:rPr>
                <w:t>&lt;*&gt;</w:t>
              </w:r>
            </w:hyperlink>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подкожного введения, лиофилизат для приготовления раствора для подкожного введения, лиофилизат для приготовления раствора для инъекций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H01B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Гормоны задней доли гипофиза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H01BA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Вазопрессин и его аналоги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Десмопрессин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капли назальные, спрей назальный дозированный, таблетки, таблетки подъязычные</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Кортикостероиды для системного применения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H02A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Кортикостероиды для системного применения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H02AB</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Глюкокортикоиды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Гидрокортизон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Преднизолон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H03</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заболеваний щитовидной железы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H03A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заболеваний щитовидной железы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H03AA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Гормоны щитовидной железы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Левотироксин натрия</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pPr>
            <w:r>
              <w:t>Витамины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A11C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pPr>
            <w:r>
              <w:t>Витамины A и D, включая их комбинации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pPr>
          </w:p>
        </w:tc>
      </w:tr>
      <w:tr w:rsidR="00D3237F" w:rsidTr="00B44978">
        <w:tc>
          <w:tcPr>
            <w:tcW w:w="1334" w:type="dxa"/>
            <w:tcBorders>
              <w:top w:val="single" w:sz="4" w:space="0" w:color="auto"/>
              <w:left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A11CC</w:t>
            </w:r>
          </w:p>
        </w:tc>
        <w:tc>
          <w:tcPr>
            <w:tcW w:w="3850" w:type="dxa"/>
            <w:tcBorders>
              <w:top w:val="single" w:sz="4" w:space="0" w:color="auto"/>
              <w:left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Витамин D и его аналоги</w:t>
            </w:r>
          </w:p>
        </w:tc>
        <w:tc>
          <w:tcPr>
            <w:tcW w:w="3401" w:type="dxa"/>
            <w:tcBorders>
              <w:top w:val="single" w:sz="4" w:space="0" w:color="auto"/>
              <w:left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Колекальциферол</w:t>
            </w:r>
          </w:p>
        </w:tc>
        <w:tc>
          <w:tcPr>
            <w:tcW w:w="3765" w:type="dxa"/>
            <w:tcBorders>
              <w:top w:val="single" w:sz="4" w:space="0" w:color="auto"/>
              <w:left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Капли для приема внутрь, раствор для приема внутрь (масляный), раствор для приема внутрь в масле</w:t>
            </w:r>
          </w:p>
        </w:tc>
      </w:tr>
      <w:tr w:rsidR="00D3237F" w:rsidTr="00B44978">
        <w:tc>
          <w:tcPr>
            <w:tcW w:w="12350"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both"/>
            </w:pPr>
            <w:r>
              <w:t xml:space="preserve">(введено </w:t>
            </w:r>
            <w:hyperlink r:id="rId8" w:history="1">
              <w:r>
                <w:rPr>
                  <w:color w:val="0000FF"/>
                </w:rPr>
                <w:t>Законом</w:t>
              </w:r>
            </w:hyperlink>
            <w:r>
              <w:t xml:space="preserve"> Пермского края от 07.07.2014 N 346-ПК)</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G03</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pPr>
            <w:r>
              <w:t>Половые гормоны и модуляторы половой системы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G03B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pPr>
            <w:r>
              <w:t>Андрогены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G03BA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3-оксоандростена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Тестостерон (смесь эфиров)</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Раствор для внутримышечного введения (масляный), раствор для инъекций (масляный)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G03D</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pPr>
            <w:r>
              <w:t>Прогестогены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G03DB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pPr>
            <w:r>
              <w:t>Производные прегнадиена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Дидрогестерон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Таблетки, покрытые оболочкой</w:t>
            </w:r>
          </w:p>
        </w:tc>
      </w:tr>
      <w:tr w:rsidR="00D3237F" w:rsidTr="00B44978">
        <w:tc>
          <w:tcPr>
            <w:tcW w:w="1334" w:type="dxa"/>
            <w:tcBorders>
              <w:top w:val="single" w:sz="4" w:space="0" w:color="auto"/>
              <w:left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G03DC</w:t>
            </w:r>
          </w:p>
        </w:tc>
        <w:tc>
          <w:tcPr>
            <w:tcW w:w="385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pPr>
            <w:r>
              <w:t>Производные эстрена</w:t>
            </w:r>
          </w:p>
        </w:tc>
        <w:tc>
          <w:tcPr>
            <w:tcW w:w="3401" w:type="dxa"/>
            <w:tcBorders>
              <w:top w:val="single" w:sz="4" w:space="0" w:color="auto"/>
              <w:left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Норэтистерон</w:t>
            </w:r>
          </w:p>
        </w:tc>
        <w:tc>
          <w:tcPr>
            <w:tcW w:w="3765" w:type="dxa"/>
            <w:tcBorders>
              <w:top w:val="single" w:sz="4" w:space="0" w:color="auto"/>
              <w:left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Таблетки</w:t>
            </w:r>
          </w:p>
        </w:tc>
      </w:tr>
      <w:tr w:rsidR="00D3237F" w:rsidTr="00B44978">
        <w:tc>
          <w:tcPr>
            <w:tcW w:w="12350"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both"/>
            </w:pPr>
            <w:r>
              <w:t xml:space="preserve">(введено </w:t>
            </w:r>
            <w:hyperlink r:id="rId9" w:history="1">
              <w:r>
                <w:rPr>
                  <w:color w:val="0000FF"/>
                </w:rPr>
                <w:t>Законом</w:t>
              </w:r>
            </w:hyperlink>
            <w:r>
              <w:t xml:space="preserve"> Пермского края от 07.07.2014 N 346-ПК)</w:t>
            </w:r>
          </w:p>
        </w:tc>
      </w:tr>
    </w:tbl>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jc w:val="center"/>
        <w:outlineLvl w:val="2"/>
      </w:pPr>
      <w:bookmarkStart w:id="25" w:name="Par4618"/>
      <w:bookmarkEnd w:id="25"/>
      <w:r>
        <w:t>Преждевременное половое развитие</w:t>
      </w:r>
    </w:p>
    <w:p w:rsidR="00D3237F" w:rsidRDefault="00D3237F" w:rsidP="00D3237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3850"/>
        <w:gridCol w:w="3401"/>
        <w:gridCol w:w="3765"/>
      </w:tblGrid>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Код АТХ</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Анатомо-терапевтическо-химическая классификация (АТХ)</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Наименование международного непатентованного наименования</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Лекарственная форма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 xml:space="preserve">Противоопухолевые гормональные </w:t>
            </w:r>
            <w:r>
              <w:lastRenderedPageBreak/>
              <w:t>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L02A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Гормоны и их производные</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L02AE</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Аналоги гонадотропин-рилизинг гормона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Трипторелин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лиофилизат для приготовления суспензии для внутримышечного введения пролонгированного действия</w:t>
            </w:r>
          </w:p>
        </w:tc>
      </w:tr>
    </w:tbl>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jc w:val="center"/>
        <w:outlineLvl w:val="2"/>
      </w:pPr>
      <w:bookmarkStart w:id="26" w:name="Par4637"/>
      <w:bookmarkEnd w:id="26"/>
      <w:r>
        <w:t>Рассеянный склероз</w:t>
      </w:r>
    </w:p>
    <w:p w:rsidR="00D3237F" w:rsidRDefault="00D3237F" w:rsidP="00D3237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3850"/>
        <w:gridCol w:w="3401"/>
        <w:gridCol w:w="3765"/>
      </w:tblGrid>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Код АТХ</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Анатомо-терапевтическо-химическая классификация (АТХ)</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Наименование международного непатентованного наименования</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Лекарственная форма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2</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3</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4</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применяемые при состояниях, связанных с нарушениями кислотности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A02B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язвенной болезни желудка и двенадцатиперстной кишки и гастроэзофагальной рефлюксной болезни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A02BC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протонового насоса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Омепразол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капсулы, капсулы кишечнорастворимые, порошок для приготовления суспензии для приема внутрь, таблетки, покрытые оболочкой, таблетки, </w:t>
            </w:r>
            <w:r>
              <w:lastRenderedPageBreak/>
              <w:t>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A06</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Слабительные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A06A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Слабительные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A06AD</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Слабительные препараты с осмотическими свойствами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Лактулоза</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сироп</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A16</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Другие препараты для лечения заболеваний ЖКТ и нарушений обмена веществ</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A16A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Другие препараты для лечения заболеваний ЖКТ и нарушений обмена веществ</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A16AA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Аминокислоты и их производные</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Левокарнитин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приема внутрь, таблетки жевательные</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Кортикостероиды для системного применения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H02A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Кортикостероиды для системного применения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H02AB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Глюкокортикоиды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Метилпреднизолон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L03</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Иммуностимуляторы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L03A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Цитокины и иммуномодуляторы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L03AB</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Интерфероны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Интерферон бета-1a </w:t>
            </w:r>
            <w:hyperlink w:anchor="Par5746" w:history="1">
              <w:r>
                <w:rPr>
                  <w:color w:val="0000FF"/>
                </w:rPr>
                <w:t>&lt;*&gt;</w:t>
              </w:r>
            </w:hyperlink>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раствор для подкожного введения, раствор для внутримышечного введения, лиофилизат для </w:t>
            </w:r>
            <w:r>
              <w:lastRenderedPageBreak/>
              <w:t>приготовления раствора для внутримышечного введения</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Интерферон бета-1b </w:t>
            </w:r>
            <w:hyperlink w:anchor="Par5746" w:history="1">
              <w:r>
                <w:rPr>
                  <w:color w:val="0000FF"/>
                </w:rPr>
                <w:t>&lt;*&gt;</w:t>
              </w:r>
            </w:hyperlink>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лиофилизат для приготовления раствора для инъекций, лиофилизат для приготовления раствора для подкожного введения, раствор для подкожного введения</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L03AX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Прочие цитокины и иммуномодуляторы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Глатирамера ацетат </w:t>
            </w:r>
            <w:hyperlink w:anchor="Par5746" w:history="1">
              <w:r>
                <w:rPr>
                  <w:color w:val="0000FF"/>
                </w:rPr>
                <w:t>&lt;*&gt;</w:t>
              </w:r>
            </w:hyperlink>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подкожного введения</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L04</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Иммунодепрессанты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L04A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Иммунодепрессанты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L04AA</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Селективные иммунодепрессанты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Натализумаб</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концентрат для приготовления раствора для инфузий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Финголимод</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Противовоспалительные и противоревматические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M01A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Нестероидные противовоспалительные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M01AE</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пропионовой кислоты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Ибупрофен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roofErr w:type="gramStart"/>
            <w:r>
              <w:t>таблетки, покрытые оболочкой, таблетки шипучие, таблетки пролонгированного действия, покрытые оболочкой, таблетки, покрытые пленочной оболочкой, капсулы пролонгированного действия, капсулы</w:t>
            </w:r>
            <w:proofErr w:type="gramEnd"/>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M03</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Миорелаксанты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M03B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Миорелаксанты центрального действия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M03BX</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Прочие миорелаксанты центрального действия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Баклофен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Тизанидин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с модифицированным высвобождением, таблетки</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Толперизон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N03</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Противоэпилептические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N03A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Противоэпилептические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N03AE</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бензодиазепина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Клоназепам</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N03AF</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карбоксамида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Карбамазепин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N03AX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Прочие противоэпилептические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Ламотриджин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диспергируемые, таблетки жевательные/растворимые</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N05</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Психолептики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N05B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Анксиолитики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N05BA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бензодиазепина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Диазепам</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покрытые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N06</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Психоаналептики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N06A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Антидепрессанты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N06AA</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Неселективные ингибиторы обратного захвата моноаминов</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Амитриптилин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пролонгированного действия, таблетки, таблетки, покрытые оболочкой, таблетки, 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Имипрамин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драже,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N06AB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Селективные ингибиторы обратного захвата серотонина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Флуоксетин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N07</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Другие препараты для лечения заболеваний нервной системы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N07A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Парасимпатомиметики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N07AA</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Антихолинэстеразные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Неостигмина метилсульфат</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Пиридостигмина бромид</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N07C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устранения головокружения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N07CA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устранения головокружения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Бетагистин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R06</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Антигистаминные препараты для системного применения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R06A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Антигистаминные препараты для системного применения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R06AC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Этилендиамины замещенные</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Хлоропирамин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bl>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jc w:val="center"/>
        <w:outlineLvl w:val="2"/>
      </w:pPr>
      <w:bookmarkStart w:id="27" w:name="Par4840"/>
      <w:bookmarkEnd w:id="27"/>
      <w:r>
        <w:t>Миастения</w:t>
      </w:r>
    </w:p>
    <w:p w:rsidR="00D3237F" w:rsidRDefault="00D3237F" w:rsidP="00D3237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3850"/>
        <w:gridCol w:w="3401"/>
        <w:gridCol w:w="3765"/>
      </w:tblGrid>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Код АТХ</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Анатомо-терапевтическо-химическая классификация (АТХ)</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Наименование международного непатентованного наименования</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Лекарственная форма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2</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3</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4</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применяемые при состояниях, связанных с нарушениями кислотности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A02A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Антациды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A02AX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Антациды в комбинации с другими препаратами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Алгелдрат + Магния гидроксид</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суспензия для приема внутрь, таблетки, таблетки для рассасывания, таблетки жевательные</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A02B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язвенной болезни желудка и двенадцатиперстной кишки и гастроэзофагальной рефлюксной болезни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A02BC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протонового насоса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Омепразол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капсулы, капсулы кишечнорастворимые, порошок </w:t>
            </w:r>
            <w:r>
              <w:lastRenderedPageBreak/>
              <w:t>для приготовления суспензии для приема внутрь, 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C03</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Диуретики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C03D</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Калийсберегающие диуретики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C03DA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Антагонисты альдостерона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Спиронолактон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таблетки, таблетки, покрытые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Кортикостероиды для системного применения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H02A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Кортикостероиды для системного применения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H02AB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Глюкокортикоиды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Метилпреднизолон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N07</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Другие препараты для лечения заболеваний нервной системы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N07A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Парасимпатомиметики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N07AA</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Антихолинэстеразные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Неостигмина метилсульфат</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Пиридостигмина бромид</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R06</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Антигистаминные препараты для системного применения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R06A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Антигистаминные препараты для системного применения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R06AC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Этилендиамины замещенные</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Хлоропирамин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bl>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jc w:val="center"/>
        <w:outlineLvl w:val="2"/>
      </w:pPr>
      <w:bookmarkStart w:id="28" w:name="Par4921"/>
      <w:bookmarkEnd w:id="28"/>
      <w:r>
        <w:t>Миопатия</w:t>
      </w:r>
    </w:p>
    <w:p w:rsidR="00D3237F" w:rsidRDefault="00D3237F" w:rsidP="00D3237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3850"/>
        <w:gridCol w:w="3401"/>
        <w:gridCol w:w="3765"/>
      </w:tblGrid>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Код АТХ</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Анатомо-терапевтическо-химическая классификация (АТХ)</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Наименование международного непатентованного наименования</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Лекарственная форма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2</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3</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4</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A14</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Анаболические препараты для системного применения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A14A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Анаболические стероидные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A14AB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эстрена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Нандролон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внутримышечного введения [масляный]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C04</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Периферические вазодилататоры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C04A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Периферические вазодилататоры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C04AD</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Пурины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Пентоксифиллин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покрытые кишечнорастворимой оболочкой, таблетки, покрытые оболочкой, таблетки пролонгированного действия, покрытые оболочкой, таблетки пролонгированного действия, покрытые пленочной оболочкой, таблетки ретард, покрытые пленочной оболочкой</w:t>
            </w:r>
          </w:p>
        </w:tc>
      </w:tr>
    </w:tbl>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jc w:val="center"/>
        <w:outlineLvl w:val="2"/>
      </w:pPr>
      <w:bookmarkStart w:id="29" w:name="Par4956"/>
      <w:bookmarkEnd w:id="29"/>
      <w:r>
        <w:t>Мозжечковая атаксия Мари</w:t>
      </w:r>
    </w:p>
    <w:p w:rsidR="00D3237F" w:rsidRDefault="00D3237F" w:rsidP="00D3237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3850"/>
        <w:gridCol w:w="3401"/>
        <w:gridCol w:w="3765"/>
      </w:tblGrid>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Код АТХ</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Анатомо-терапевтическо-химическая классификация (АТХ)</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Наименование международного непатентованного наименования</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Лекарственная форма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2</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3</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4</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A06</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Слабительные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A06A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Слабительные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A06AD</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Слабительные препараты с осмотическими свойствами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Лактулоза</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сироп</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A14</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Анаболические препараты для системного применения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A14A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Анаболические стероидные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A14AB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эстрена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Нандролон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внутримышечного введения [масляный]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A16</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Другие препараты для лечения заболеваний ЖКТ и нарушений обмена веществ</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A16A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Другие препараты для лечения заболеваний ЖКТ и нарушений обмена веществ</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A16AA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Аминокислоты и их производные</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Левокарнитин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приема внутрь, таблетки жевательные</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B03</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Антианемические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B03B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Витамин B12 и фолиевая кислота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B03BB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Фолиевая кислота и ее производные</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Фолиевая кислота</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C04</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Периферические вазодилататоры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C04A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Периферические вазодилататоры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C04AD</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Пурины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Пентоксифиллин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покрытые кишечнорастворимой оболочкой, таблетки, покрытые оболочкой, таблетки пролонгированного действия, покрытые оболочкой, таблетки пролонгированного действия, покрытые пленочной оболочкой, таблетки ретард,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N07</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Другие препараты для лечения заболеваний нервной системы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N07C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устранения головокружения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N07CA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устранения головокружения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Бетагистин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таблетки</w:t>
            </w:r>
          </w:p>
        </w:tc>
      </w:tr>
    </w:tbl>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jc w:val="center"/>
        <w:outlineLvl w:val="2"/>
      </w:pPr>
      <w:bookmarkStart w:id="30" w:name="Par5039"/>
      <w:bookmarkEnd w:id="30"/>
      <w:r>
        <w:t>Болезнь Паркинсона</w:t>
      </w:r>
    </w:p>
    <w:p w:rsidR="00D3237F" w:rsidRDefault="00D3237F" w:rsidP="00D3237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3850"/>
        <w:gridCol w:w="3401"/>
        <w:gridCol w:w="3765"/>
      </w:tblGrid>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Код АТХ</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Анатомо-терапевтическо-химическая классификация (АТХ)</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Наименование международного </w:t>
            </w:r>
            <w:r>
              <w:lastRenderedPageBreak/>
              <w:t>непатентованного наименования</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lastRenderedPageBreak/>
              <w:t>Лекарственная форма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lastRenderedPageBreak/>
              <w:t>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2</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3</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4</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N04</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Противопаркинсонические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N04A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Антихолинергические средства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N04AA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Третичные амины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Тригексифенидил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N04B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Допаминергические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N04BA</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Доп</w:t>
            </w:r>
            <w:proofErr w:type="gramStart"/>
            <w:r>
              <w:t>а-</w:t>
            </w:r>
            <w:proofErr w:type="gramEnd"/>
            <w:r>
              <w:t xml:space="preserve"> и лопа-производные</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Леводопа + [Бенсеразид]</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диспергируемые, таблетки, капсулы, капсулы с модифицированным высвобождением</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Леводопа + [Карбидопа]</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N04BB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адамантана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Амантадин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таблетки, покрытые оболочкой, таблетки, покрытые пленочной оболочкой</w:t>
            </w: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N04BC</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Стимуляторы допаминовых рецепторов</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Пирибедил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с контролируемым высвобождением, покрытые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Прамипексол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пролонгированного действия</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N05</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Психолептики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N05A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Антипсихотические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N05AH</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диазепина, тиазепина и оксазепина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Клозапин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N05C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Снотворные и седативные средства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N05CF</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Бензодиазепиноподобные средства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Золпидем</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N06</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Психоаналептики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N06A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Антидепрессанты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N06AA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Неселективные ингибиторы обратного захвата моноаминов</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Амитриптилин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пролонгированного действия, таблетки, таблетки, покрытые оболочкой, таблетки, покрытые пленочной оболочкой</w:t>
            </w: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N06AB</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Селективные ингибиторы обратного захвата серотонина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Пароксетин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капли для приема внутрь, таблетки, покрытые оболочкой, таблетки, 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Флувоксамин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Флуоксетин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N06D</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деменции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N06DA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холинэстеразы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Ривастигмин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раствор для приема внутрь, трансдермальная терапевтическая система</w:t>
            </w:r>
          </w:p>
        </w:tc>
      </w:tr>
    </w:tbl>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jc w:val="center"/>
        <w:outlineLvl w:val="2"/>
      </w:pPr>
      <w:bookmarkStart w:id="31" w:name="Par5130"/>
      <w:bookmarkEnd w:id="31"/>
      <w:r>
        <w:t>Хронические урологические заболевания</w:t>
      </w:r>
    </w:p>
    <w:p w:rsidR="00D3237F" w:rsidRDefault="00D3237F" w:rsidP="00D3237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3850"/>
        <w:gridCol w:w="3401"/>
        <w:gridCol w:w="3765"/>
      </w:tblGrid>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lastRenderedPageBreak/>
              <w:t>Код АТХ</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Анатомо-терапевтическо-химическая классификация (АТХ)</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Наименование международного непатентованного наименования</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Лекарственная форма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Антигипертензивные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C02C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Периферические антиадренергические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C02CA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Альфа-адреноблокаторы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Доксазозин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пролонгированного действия, покрытые пленочной оболочкой, таблетки с модифицированным высвобождением, таблетки с модифицированным высвобождением,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G04</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урологических заболеваний</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G04C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доброкачественной гиперплазии предстательной железы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G04CA</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Альфа-адреноблокаторы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Силодозин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Тамсулозин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капсулы, капсулы пролонгированного действия, капсулы с модифицированным высвобождением, таблетки пролонгированного действия, покрытые пленочной оболочкой, </w:t>
            </w:r>
            <w:r>
              <w:lastRenderedPageBreak/>
              <w:t>таблетки с контролируемым высвобождением, покрытые оболочкой</w:t>
            </w:r>
          </w:p>
        </w:tc>
      </w:tr>
    </w:tbl>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jc w:val="center"/>
        <w:outlineLvl w:val="2"/>
      </w:pPr>
      <w:bookmarkStart w:id="32" w:name="Par5163"/>
      <w:bookmarkEnd w:id="32"/>
      <w:r>
        <w:t>Сифилис</w:t>
      </w:r>
    </w:p>
    <w:p w:rsidR="00D3237F" w:rsidRDefault="00D3237F" w:rsidP="00D3237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3850"/>
        <w:gridCol w:w="3401"/>
        <w:gridCol w:w="3765"/>
      </w:tblGrid>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Код АТХ</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Анатомо-терапевтическо-химическая классификация (АТХ)</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Наименование международного непатентованного наименования</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Лекарственная форма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2</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3</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4</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Противомикробные препараты для системного применения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J01F</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Макролиды и линкозамиды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J01FA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Макролиды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Азитромицин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bl>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jc w:val="center"/>
        <w:outlineLvl w:val="2"/>
      </w:pPr>
      <w:bookmarkStart w:id="33" w:name="Par5186"/>
      <w:bookmarkEnd w:id="33"/>
      <w:r>
        <w:t>Глаукома</w:t>
      </w:r>
    </w:p>
    <w:p w:rsidR="00D3237F" w:rsidRDefault="00D3237F" w:rsidP="00D3237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3850"/>
        <w:gridCol w:w="3401"/>
        <w:gridCol w:w="3765"/>
      </w:tblGrid>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Код АТХ</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Анатомо-терапевтическо-химическая классификация (АТХ)</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Наименование международного непатентованного наименования</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Лекарственная форма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lastRenderedPageBreak/>
              <w:t>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2</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3</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4</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C04</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Периферические вазодилататоры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C04A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Периферические вазодилататоры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C04AD</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Пурины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Пентоксифиллин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покрытые кишечнорастворимой оболочкой, таблетки, покрытые оболочкой, таблетки пролонгированного действия, покрытые оболочкой, таблетки пролонгированного действия, покрытые пленочной оболочкой, таблетки ретард,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C08</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Блокаторы кальциевых каналов</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C08C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proofErr w:type="gramStart"/>
            <w:r>
              <w:t>Селективные блокаторы кальциевых каналов с преимущественным влиянием на сосуды</w:t>
            </w:r>
            <w:proofErr w:type="gramEnd"/>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C08CA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Дигидропиридиновые производные</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Нифедипин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roofErr w:type="gramStart"/>
            <w:r>
              <w:t xml:space="preserve">таблетки с модифицированным высвобождением, покрытые пленочной оболочкой, таблетки с модифицированным высвобождением, покрытые оболочкой, таблетки с модифицированным высвобождением, таблетки с контролируемым высвобождением, покрытые пленочной оболочкой, таблетки с </w:t>
            </w:r>
            <w:r>
              <w:lastRenderedPageBreak/>
              <w:t>контролируемым высвобождением, покрытые оболочкой, таблетки рапид-ретард,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 таблетки, капсулы, драже</w:t>
            </w:r>
            <w:proofErr w:type="gramEnd"/>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N06</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Психоаналептики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N06B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Психостимуляторы и ноотропные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N06BX</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Другие психостимуляторы и ноотропные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Винпоцетин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покрытые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Пирацетам</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S01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заболеваний глаз</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S01E</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Противоглаукомные препараты и миотики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S01EB</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Парасимпатомиметики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Пилокарпин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капли глазные</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Пилокарпин + Тимолол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капли глазные</w:t>
            </w: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S01ED</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Бета-адреноблокаторы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Бетаксолол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капли глазные</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Тимолол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капли глазные</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Травопрост + Тимолол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капли глазные</w:t>
            </w: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S01EE</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Аналоги простагландина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Латанопрост</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капли глазные</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Травопрост</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капли глазные</w:t>
            </w: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S01EС</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Ингибиторы карбоангидразы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Ацетазоламид</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Дорзоламид</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капли глазные</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S01X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Другие препараты для лечения заболеваний глаз</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S01XA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Прочие препараты для лечения заболеваний глаз</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Метилэтилпиридинол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капли глазные</w:t>
            </w:r>
          </w:p>
        </w:tc>
      </w:tr>
    </w:tbl>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jc w:val="center"/>
        <w:outlineLvl w:val="2"/>
      </w:pPr>
      <w:bookmarkStart w:id="34" w:name="Par5277"/>
      <w:bookmarkEnd w:id="34"/>
      <w:r>
        <w:t>Катаракта</w:t>
      </w:r>
    </w:p>
    <w:p w:rsidR="00D3237F" w:rsidRDefault="00D3237F" w:rsidP="00D3237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3850"/>
        <w:gridCol w:w="3401"/>
        <w:gridCol w:w="3765"/>
      </w:tblGrid>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Код АТХ</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Анатомо-терапевтическо-химическая классификация (АТХ)</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Наименование международного непатентованного наименования</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Лекарственная форма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S01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заболеваний глаз</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S01A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Противомикробные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S01AX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Прочие противомикробные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Левофлоксацин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капли глазные</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S01B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Противовоспалительные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S01BA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Кортикостероиды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Дексаметазон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капли глазные</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S01BC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Нестероидные противовоспалительные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Диклофенак</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капли глазные</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S01X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Другие препараты для лечения заболеваний глаз</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S01XA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Прочие препараты для лечения заболеваний глаз</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Азапентацен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капли глазные</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pP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Таурин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капли глазные</w:t>
            </w:r>
          </w:p>
        </w:tc>
      </w:tr>
    </w:tbl>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jc w:val="center"/>
        <w:outlineLvl w:val="2"/>
      </w:pPr>
      <w:bookmarkStart w:id="35" w:name="Par5320"/>
      <w:bookmarkEnd w:id="35"/>
      <w:r>
        <w:t>Аддисонова болезнь</w:t>
      </w:r>
    </w:p>
    <w:p w:rsidR="00D3237F" w:rsidRDefault="00D3237F" w:rsidP="00D3237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3850"/>
        <w:gridCol w:w="3401"/>
        <w:gridCol w:w="3765"/>
      </w:tblGrid>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Код АТХ</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Анатомо-терапевтическо-химическая классификация (АТХ)</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Наименование международного непатентованного наименования</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Лекарственная форма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2</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3</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4</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Кортикостероиды для системного применения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H02A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Кортикостероиды для системного применения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H02AA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Минералокортикоиды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Флудрокортизон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H02AB</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Глюкокортикоиды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Гидрокортизон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Дексаметазон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Преднизолон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bl>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jc w:val="center"/>
        <w:outlineLvl w:val="2"/>
      </w:pPr>
      <w:bookmarkStart w:id="36" w:name="Par5351"/>
      <w:bookmarkEnd w:id="36"/>
      <w:r>
        <w:t>Шизофрения и эпилепсия</w:t>
      </w:r>
    </w:p>
    <w:p w:rsidR="00D3237F" w:rsidRDefault="00D3237F" w:rsidP="00D3237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3850"/>
        <w:gridCol w:w="3401"/>
        <w:gridCol w:w="3765"/>
      </w:tblGrid>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Код АТХ</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Анатомо-терапевтическо-химическая классификация (АТХ)</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Наименование международного непатентованного наименования</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Лекарственная форма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2</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3</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4</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N03</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Противоэпилептические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N03A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Противоэпилептические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N03AA</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Барбитураты и их производные</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Бензобарбитал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Примидон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Фенобарбитал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N03AB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гидантоина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Фенитоин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N03AD</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сукцинимида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Этосуксимид</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N03AE</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бензодиазепина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Клоназепам</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N03AF</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карбоксамида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Карбамазепин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сироп, таблетки, таблетки пролонгированного действия, таблетки пролонгированного действия, покрытые оболочкой, таблетки пролонгированного </w:t>
            </w:r>
            <w:r>
              <w:lastRenderedPageBreak/>
              <w:t>действия, 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Окскарбазепин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суспензия для приема внутрь,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N03AG</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жирных кислот</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Вальпроевая кислота</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roofErr w:type="gramStart"/>
            <w:r>
              <w:t>гранулы пролонгированного действия для приема внутрь,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roofErr w:type="gramEnd"/>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N03AX</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Прочие противоэпилептические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Лакосамид</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Ламотриджин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диспергируемые, таблетки жевательные/растворимые</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Леветирацетам</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приема внутрь, таблетки, 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Топирамат</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капсулы, таблетки, покрытые оболочкой, таблетки, покрытые </w:t>
            </w:r>
            <w:r>
              <w:lastRenderedPageBreak/>
              <w:t>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N04</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Противопаркинсонические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N04A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Антихолинергические средства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N04AA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Третичные амины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Тригексифенидил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N05</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Психолептики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N05A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Антипсихотические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N05AA</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фенотиазина с алифатической структурой</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Левомепромазин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Хлорпромазин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драже</w:t>
            </w: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N05AB</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фенотиазина с пиперазиновой структурой</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Перфеназин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Трифлуоперазин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Флуфеназин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внутримышечного введения [масляный]</w:t>
            </w: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N05AC</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фенотиазина с пиперидиновой структурой</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Перициазин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раствор для приема внутрь</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Тиоридазин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драже, 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N05AD</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бутирофенона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Галоперидол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капли для приема внутрь, раствор для внутримышечного введения [масляный], 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N05AE</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индола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Зипрасидон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w:t>
            </w: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N05AF</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тиоксантена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Зуклопентиксол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раствор для внутримышечного введения [масляный], таблетки, покрытые оболочкой, таблетки, 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Хлорпротиксен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оболочкой, таблетки, покрытые пленочной оболочкой</w:t>
            </w: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N05AH</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диазепина, тиазепина и оксазепина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Кветиапин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пленочной оболочкой, таблетки пролонгированного действия, 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Клозапин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Оланзапин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диспергируемые, таблетки для рассасывания, таблетки, покрытые пленочной оболочкой</w:t>
            </w: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N05AL</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Бензамиды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Амисульприд</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Сульпирид</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раствор для приема внутрь, таблетки,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N05AN</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Лития соли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Лития карбонат</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пленочной оболочкой</w:t>
            </w: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N05AX</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Прочие антипсихотические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Палиперидон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суспензия для внутримышечного введения пролонгированного действия, таблетки </w:t>
            </w:r>
            <w:r>
              <w:lastRenderedPageBreak/>
              <w:t>пролонгированного действия, покрытые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Рисперидон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порошок для приготовления суспензии для внутримышечного введения пролонгированного действия, раствор для приема внутрь, таблетки для рассасывания, таблетки, покрытые оболочкой, таблетки, покрытые пленочной оболочкой, таблетки диспергируемые в полости рта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N05B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Анксиолитики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N05BA</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бензодиазепина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Бромдигидрохлорфенилбензодиазепин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Диазепам</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покрытые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N05BB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дифенилметана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Гидроксизин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N05BX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Прочие анксиолитики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Аминофенилмасляная кислота</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N05C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Снотворные и седативные средства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N05CD</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бензодиазепина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Нитразепам</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N05CF</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Бензодиазепиноподобные средства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Золпидем</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N06</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Психоаналептики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N06A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Антидепрессанты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N06AA</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Неселективные ингибиторы обратного захвата моноаминов</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Амитриптилин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пролонгированного действия, таблетки, таблетки, покрытые оболочкой, таблетки, 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Венлафаксин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пролонгированного действия, капсулы с модифицированным высвобождением, таблетки, таблетки, покрытые оболочкой, таблетки пролонгированного действия, 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Имипрамин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драже, таблетки, 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Кломипрамин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Мапротилин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пленочной оболочкой</w:t>
            </w: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N06AB</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Селективные ингибиторы обратного захвата серотонина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Пароксетин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 xml:space="preserve">капли для приема внутрь, таблетки, покрытые оболочкой, </w:t>
            </w:r>
            <w:r>
              <w:lastRenderedPageBreak/>
              <w:t>таблетки, 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Флувоксамин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покрытые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Флуоксетин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N06B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Психостимуляторы и ноотропные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N06BX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Другие психостимуляторы и ноотропные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Гопантеновая кислота</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сироп, таблетки</w:t>
            </w:r>
          </w:p>
        </w:tc>
      </w:tr>
    </w:tbl>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jc w:val="center"/>
        <w:outlineLvl w:val="2"/>
      </w:pPr>
      <w:bookmarkStart w:id="37" w:name="Par5554"/>
      <w:bookmarkEnd w:id="37"/>
      <w:r>
        <w:t xml:space="preserve">Острая инфекция верхних дыхательных путей </w:t>
      </w:r>
      <w:proofErr w:type="gramStart"/>
      <w:r>
        <w:t>вирусной</w:t>
      </w:r>
      <w:proofErr w:type="gramEnd"/>
    </w:p>
    <w:p w:rsidR="00D3237F" w:rsidRDefault="00D3237F" w:rsidP="00D3237F">
      <w:pPr>
        <w:widowControl w:val="0"/>
        <w:autoSpaceDE w:val="0"/>
        <w:autoSpaceDN w:val="0"/>
        <w:adjustRightInd w:val="0"/>
        <w:jc w:val="center"/>
      </w:pPr>
      <w:r>
        <w:t xml:space="preserve">этиологии </w:t>
      </w:r>
      <w:hyperlink w:anchor="Par5747" w:history="1">
        <w:r>
          <w:rPr>
            <w:color w:val="0000FF"/>
          </w:rPr>
          <w:t>&lt;**&gt;</w:t>
        </w:r>
      </w:hyperlink>
    </w:p>
    <w:p w:rsidR="00D3237F" w:rsidRDefault="00D3237F" w:rsidP="00D3237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3850"/>
        <w:gridCol w:w="3401"/>
        <w:gridCol w:w="3765"/>
      </w:tblGrid>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Код АТХ</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Анатомо-терапевтическо-химическая классификация (АТХ)</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Наименование международного непатентованного наименования</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Лекарственная форма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2</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3</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4</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A03</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функциональных нарушений со стороны ЖКТ</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A03F</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Стимуляторы моторики ЖКТ</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A03FA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Стимуляторы моторики ЖКТ</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Домперидон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roofErr w:type="gramStart"/>
            <w:r>
              <w:t xml:space="preserve">сироп, суспензия для приема внутрь, таблетки, таблетки для рассасывания, таблетки жевательные, таблетки, покрытые оболочкой, таблетки, покрытые </w:t>
            </w:r>
            <w:r>
              <w:lastRenderedPageBreak/>
              <w:t>пленочной оболочкой</w:t>
            </w:r>
            <w:proofErr w:type="gramEnd"/>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A07</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Противодиарейные, кишечные противовоспалительные и противомикробные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A07B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Кишечные адсорбенты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A07F</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Противодиарейные препараты биологического происхождения, регулирующие равновесие кишечной микрофлоры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A07FA</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Противодиарейные препараты биологического происхождения, регулирующие равновесие кишечной микрофлоры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Бифидобактерии бифидум</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капсулы, лиофилизат для приготовления раствора для приема внутрь и местного применения, порошок для приема внутрь, порошок для приема внутрь и местного применения, таблетки</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Лактобактерии ацидофильные</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лиофилизат для приготовления раствора для приема внутрь и местного применения, таблетки,</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Хилак форте</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капли для приема внутрь</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J05</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Противовирусные препараты для системного применения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J05A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Противовирусные препараты прямого действия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J05AX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Прочие противовирусные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Метилфенилтиометил-диметиламинометил-</w:t>
            </w:r>
            <w:r>
              <w:lastRenderedPageBreak/>
              <w:t>гидроксиброминдол карбоновой кислоты этиловый эфир</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lastRenderedPageBreak/>
              <w:t xml:space="preserve">капсулы, таблетки, покрытые оболочкой, таблетки, покрытые </w:t>
            </w:r>
            <w:r>
              <w:lastRenderedPageBreak/>
              <w:t>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L03</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Иммуностимуляторы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L03A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Цитокины и иммуномодуляторы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L03AB</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Интерфероны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Интерферон альфа-2</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суппозитории ректальные</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Интерферон альфа-2b + Таурин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суппозитории вагинальные и ректальные</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L03AX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Прочие цитокины и иммуномодуляторы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Анаферон детский</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для рассасывания</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Противовоспалительные и противоревматические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M01A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Нестероидные противовоспалительные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M01AE</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пропионовой кислоты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Ибупрофен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суспензия для приема внутрь</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Анальгетики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N02B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Анальгетики и антипиретики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N02BE</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Анилиды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Парацетамол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сироп, суспензия для приема внутрь</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заболеваний носа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R01A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Деконгестанты и другие препараты для местного применения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R01AA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Симпатомиметики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Оксиметазолин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капли назальные, спрей назальный, спрей назальный дозированный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R03</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бронхиальной астмы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R03D</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Другие препараты для лечения бронхиальной астмы для системного применения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R03DX</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Прочие препараты для лечения бронхиальной астмы для системного применения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Фенспирид</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сироп</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R06</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Антигистаминные препараты для системного применения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R06A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Антигистаминные препараты для системного применения</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R06AE</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пиперазина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Цетиризин</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капли для приема внутрь, раствор для приема внутрь, сироп, таблетки, покрытые оболочкой,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S01</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заболеваний глаз</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S01A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Противомикробные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S01AB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Сульфаниламиды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Сульфацетамид</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капли глазные</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S02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заболеваний уха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lastRenderedPageBreak/>
              <w:t>S02D</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Другие препараты для лечения заболеваний уха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S02DA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Анальгетики и анестетики</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Холина салицилат</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капли ушные</w:t>
            </w:r>
          </w:p>
        </w:tc>
      </w:tr>
    </w:tbl>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jc w:val="center"/>
        <w:outlineLvl w:val="2"/>
      </w:pPr>
      <w:bookmarkStart w:id="38" w:name="Par5712"/>
      <w:bookmarkEnd w:id="38"/>
      <w:r>
        <w:t xml:space="preserve">Гельминтозы </w:t>
      </w:r>
      <w:hyperlink w:anchor="Par5748" w:history="1">
        <w:r>
          <w:rPr>
            <w:color w:val="0000FF"/>
          </w:rPr>
          <w:t>&lt;***&gt;</w:t>
        </w:r>
      </w:hyperlink>
    </w:p>
    <w:p w:rsidR="00D3237F" w:rsidRDefault="00D3237F" w:rsidP="00D3237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3850"/>
        <w:gridCol w:w="3401"/>
        <w:gridCol w:w="3765"/>
      </w:tblGrid>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Код АТХ</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Анатомо-терапевтическо-химическая классификация (АТХ)</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Наименование международного непатентованного наименования</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Лекарственная форма</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P02</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Противогельминтные препараты</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P02B</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трематодоза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237F" w:rsidRDefault="00D3237F" w:rsidP="00B44978">
            <w:pPr>
              <w:widowControl w:val="0"/>
              <w:autoSpaceDE w:val="0"/>
              <w:autoSpaceDN w:val="0"/>
              <w:adjustRightInd w:val="0"/>
              <w:jc w:val="center"/>
            </w:pP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P02BA</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хинолина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Празиквантел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 таблетки, покрытые пленочной оболочкой</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P02C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Препараты для лечения нематодоза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p>
        </w:tc>
      </w:tr>
      <w:tr w:rsidR="00D3237F" w:rsidTr="00B44978">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P02CA</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бензимидазола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Албендазол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суспензия для приема внутрь, таблетки жевательные, таблетки, покрытые оболочкой, таблетки, покрытые пленочной оболочкой</w:t>
            </w:r>
          </w:p>
        </w:tc>
      </w:tr>
      <w:tr w:rsidR="00D3237F" w:rsidTr="00B44978">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ind w:firstLine="540"/>
              <w:jc w:val="both"/>
            </w:pP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Мебендазол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таблетки</w:t>
            </w:r>
          </w:p>
        </w:tc>
      </w:tr>
      <w:tr w:rsidR="00D3237F" w:rsidTr="00B44978">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P02CC</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pPr>
            <w:r>
              <w:t>Производные тетрагидропиримидина</w:t>
            </w:r>
          </w:p>
        </w:tc>
        <w:tc>
          <w:tcPr>
            <w:tcW w:w="3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Пирантел</w:t>
            </w:r>
          </w:p>
        </w:tc>
        <w:tc>
          <w:tcPr>
            <w:tcW w:w="3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37F" w:rsidRDefault="00D3237F" w:rsidP="00B44978">
            <w:pPr>
              <w:widowControl w:val="0"/>
              <w:autoSpaceDE w:val="0"/>
              <w:autoSpaceDN w:val="0"/>
              <w:adjustRightInd w:val="0"/>
              <w:jc w:val="center"/>
            </w:pPr>
            <w:r>
              <w:t>суспензия для приема внутрь, таблетки, таблетки, покрытые оболочкой, таблетки, покрытые пленочной оболочкой</w:t>
            </w:r>
          </w:p>
        </w:tc>
      </w:tr>
    </w:tbl>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ind w:firstLine="540"/>
        <w:jc w:val="both"/>
      </w:pPr>
      <w:r>
        <w:lastRenderedPageBreak/>
        <w:t>--------------------------------</w:t>
      </w:r>
    </w:p>
    <w:p w:rsidR="00D3237F" w:rsidRDefault="00D3237F" w:rsidP="00D3237F">
      <w:pPr>
        <w:widowControl w:val="0"/>
        <w:autoSpaceDE w:val="0"/>
        <w:autoSpaceDN w:val="0"/>
        <w:adjustRightInd w:val="0"/>
        <w:ind w:firstLine="540"/>
        <w:jc w:val="both"/>
      </w:pPr>
      <w:bookmarkStart w:id="39" w:name="Par5746"/>
      <w:bookmarkEnd w:id="39"/>
      <w:r>
        <w:t>&lt;*&gt; Обеспечение лекарственными препаратами осуществляется в рамках федеральных и региональных программ.</w:t>
      </w:r>
    </w:p>
    <w:p w:rsidR="00D3237F" w:rsidRDefault="00D3237F" w:rsidP="00D3237F">
      <w:pPr>
        <w:widowControl w:val="0"/>
        <w:autoSpaceDE w:val="0"/>
        <w:autoSpaceDN w:val="0"/>
        <w:adjustRightInd w:val="0"/>
        <w:ind w:firstLine="540"/>
        <w:jc w:val="both"/>
      </w:pPr>
      <w:bookmarkStart w:id="40" w:name="Par5747"/>
      <w:bookmarkEnd w:id="40"/>
      <w:r>
        <w:t>&lt;**&gt; Для обеспечения детей первых трех лет жизни, а также детей из многодетных семей в возрасте до 6 лет.</w:t>
      </w:r>
    </w:p>
    <w:p w:rsidR="00D3237F" w:rsidRDefault="00D3237F" w:rsidP="00D3237F">
      <w:pPr>
        <w:widowControl w:val="0"/>
        <w:autoSpaceDE w:val="0"/>
        <w:autoSpaceDN w:val="0"/>
        <w:adjustRightInd w:val="0"/>
        <w:ind w:firstLine="540"/>
        <w:jc w:val="both"/>
      </w:pPr>
      <w:bookmarkStart w:id="41" w:name="Par5748"/>
      <w:bookmarkEnd w:id="41"/>
      <w:r>
        <w:t>&lt;***&gt; Для обеспечения отдельных групп населения, страдающих гельминтозами.</w:t>
      </w:r>
    </w:p>
    <w:p w:rsidR="00D3237F" w:rsidRDefault="00D3237F" w:rsidP="00D3237F">
      <w:pPr>
        <w:widowControl w:val="0"/>
        <w:autoSpaceDE w:val="0"/>
        <w:autoSpaceDN w:val="0"/>
        <w:adjustRightInd w:val="0"/>
        <w:ind w:firstLine="540"/>
        <w:jc w:val="both"/>
      </w:pPr>
      <w:r>
        <w:t>Лекарственными препаратами, включенными в настоящий Перечень, обеспечиваются по медицинским показаниям: дети первых трех лет жизни; дети из многодетных семей в возрасте до 6 лет; граждане, страдающие следующими категориям заболеваний: СПИД, ВИЧ-инфицированные, онкологические заболевания, лепра, диабет, шизофрения и эпилепсия.</w:t>
      </w:r>
    </w:p>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ind w:firstLine="540"/>
        <w:jc w:val="both"/>
      </w:pPr>
    </w:p>
    <w:p w:rsidR="00D3237F" w:rsidRDefault="00D3237F" w:rsidP="00D3237F">
      <w:pPr>
        <w:widowControl w:val="0"/>
        <w:autoSpaceDE w:val="0"/>
        <w:autoSpaceDN w:val="0"/>
        <w:adjustRightInd w:val="0"/>
        <w:ind w:firstLine="540"/>
        <w:jc w:val="both"/>
      </w:pPr>
    </w:p>
    <w:p w:rsidR="00DD65D7" w:rsidRDefault="00DD65D7"/>
    <w:sectPr w:rsidR="00DD65D7" w:rsidSect="00D3237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EB6" w:rsidRDefault="004A6EB6" w:rsidP="004A6EB6">
      <w:r>
        <w:separator/>
      </w:r>
    </w:p>
  </w:endnote>
  <w:endnote w:type="continuationSeparator" w:id="0">
    <w:p w:rsidR="004A6EB6" w:rsidRDefault="004A6EB6" w:rsidP="004A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EB6" w:rsidRDefault="004A6EB6" w:rsidP="004A6EB6">
      <w:r>
        <w:separator/>
      </w:r>
    </w:p>
  </w:footnote>
  <w:footnote w:type="continuationSeparator" w:id="0">
    <w:p w:rsidR="004A6EB6" w:rsidRDefault="004A6EB6" w:rsidP="004A6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36167"/>
    <w:multiLevelType w:val="multilevel"/>
    <w:tmpl w:val="050877C8"/>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DD1"/>
    <w:rsid w:val="00005AEC"/>
    <w:rsid w:val="0001026E"/>
    <w:rsid w:val="000529EE"/>
    <w:rsid w:val="00091841"/>
    <w:rsid w:val="000969A9"/>
    <w:rsid w:val="000D4FB6"/>
    <w:rsid w:val="000F2BA3"/>
    <w:rsid w:val="00103781"/>
    <w:rsid w:val="00110D2C"/>
    <w:rsid w:val="001258A6"/>
    <w:rsid w:val="00126FC9"/>
    <w:rsid w:val="00133C6F"/>
    <w:rsid w:val="00134EFC"/>
    <w:rsid w:val="00146D9C"/>
    <w:rsid w:val="00152FC4"/>
    <w:rsid w:val="00160D6F"/>
    <w:rsid w:val="001A7B6B"/>
    <w:rsid w:val="001A7B7A"/>
    <w:rsid w:val="001C03E7"/>
    <w:rsid w:val="001C16AF"/>
    <w:rsid w:val="001C290B"/>
    <w:rsid w:val="001C630D"/>
    <w:rsid w:val="001E2552"/>
    <w:rsid w:val="001E6D61"/>
    <w:rsid w:val="001F1CAD"/>
    <w:rsid w:val="00212F73"/>
    <w:rsid w:val="002161EC"/>
    <w:rsid w:val="00227917"/>
    <w:rsid w:val="00227BCB"/>
    <w:rsid w:val="00251EE7"/>
    <w:rsid w:val="00255E75"/>
    <w:rsid w:val="002560A9"/>
    <w:rsid w:val="0026605A"/>
    <w:rsid w:val="002C7E74"/>
    <w:rsid w:val="002D044F"/>
    <w:rsid w:val="002E7B35"/>
    <w:rsid w:val="003007F6"/>
    <w:rsid w:val="0030729F"/>
    <w:rsid w:val="00310013"/>
    <w:rsid w:val="0031769C"/>
    <w:rsid w:val="003229F6"/>
    <w:rsid w:val="00326CAE"/>
    <w:rsid w:val="003339B0"/>
    <w:rsid w:val="003425EA"/>
    <w:rsid w:val="0036400A"/>
    <w:rsid w:val="003724B2"/>
    <w:rsid w:val="00396684"/>
    <w:rsid w:val="003A1326"/>
    <w:rsid w:val="003C285B"/>
    <w:rsid w:val="0040107C"/>
    <w:rsid w:val="00423D29"/>
    <w:rsid w:val="00430A11"/>
    <w:rsid w:val="004347EF"/>
    <w:rsid w:val="004478A6"/>
    <w:rsid w:val="00456D04"/>
    <w:rsid w:val="00491372"/>
    <w:rsid w:val="004922AB"/>
    <w:rsid w:val="00495466"/>
    <w:rsid w:val="004A6EB6"/>
    <w:rsid w:val="004C0AAA"/>
    <w:rsid w:val="004D3415"/>
    <w:rsid w:val="004E7FB6"/>
    <w:rsid w:val="004F3345"/>
    <w:rsid w:val="004F51F4"/>
    <w:rsid w:val="005149A4"/>
    <w:rsid w:val="00526B81"/>
    <w:rsid w:val="00531D83"/>
    <w:rsid w:val="005648FF"/>
    <w:rsid w:val="0057401C"/>
    <w:rsid w:val="00576B18"/>
    <w:rsid w:val="0059271D"/>
    <w:rsid w:val="005A15EB"/>
    <w:rsid w:val="005A6435"/>
    <w:rsid w:val="005B2DDD"/>
    <w:rsid w:val="005B41AF"/>
    <w:rsid w:val="006117C5"/>
    <w:rsid w:val="00626506"/>
    <w:rsid w:val="006308F5"/>
    <w:rsid w:val="00632761"/>
    <w:rsid w:val="00641451"/>
    <w:rsid w:val="00643CB7"/>
    <w:rsid w:val="00650D23"/>
    <w:rsid w:val="00654714"/>
    <w:rsid w:val="006734C4"/>
    <w:rsid w:val="00684031"/>
    <w:rsid w:val="0069225E"/>
    <w:rsid w:val="006976E5"/>
    <w:rsid w:val="006A6ACF"/>
    <w:rsid w:val="006C3A37"/>
    <w:rsid w:val="006C6BC9"/>
    <w:rsid w:val="006D3DD1"/>
    <w:rsid w:val="006D6D5F"/>
    <w:rsid w:val="00700327"/>
    <w:rsid w:val="00712AFD"/>
    <w:rsid w:val="00716C11"/>
    <w:rsid w:val="007224D1"/>
    <w:rsid w:val="00727AFB"/>
    <w:rsid w:val="00746977"/>
    <w:rsid w:val="00761454"/>
    <w:rsid w:val="007972BC"/>
    <w:rsid w:val="00797FA8"/>
    <w:rsid w:val="007B2C20"/>
    <w:rsid w:val="007C3382"/>
    <w:rsid w:val="00816448"/>
    <w:rsid w:val="00822479"/>
    <w:rsid w:val="0082450F"/>
    <w:rsid w:val="008376CC"/>
    <w:rsid w:val="00860ABD"/>
    <w:rsid w:val="00862C9D"/>
    <w:rsid w:val="008718F9"/>
    <w:rsid w:val="008723D6"/>
    <w:rsid w:val="00873203"/>
    <w:rsid w:val="00891E5E"/>
    <w:rsid w:val="008A169F"/>
    <w:rsid w:val="008C3395"/>
    <w:rsid w:val="008D5C0A"/>
    <w:rsid w:val="008D696D"/>
    <w:rsid w:val="008E7787"/>
    <w:rsid w:val="008F771B"/>
    <w:rsid w:val="00915C4F"/>
    <w:rsid w:val="009241B1"/>
    <w:rsid w:val="009574D6"/>
    <w:rsid w:val="00961941"/>
    <w:rsid w:val="009D01CF"/>
    <w:rsid w:val="009E00DA"/>
    <w:rsid w:val="009F2C80"/>
    <w:rsid w:val="00A0179C"/>
    <w:rsid w:val="00A02335"/>
    <w:rsid w:val="00A13013"/>
    <w:rsid w:val="00A23F2A"/>
    <w:rsid w:val="00A36E6A"/>
    <w:rsid w:val="00A45661"/>
    <w:rsid w:val="00A45DF2"/>
    <w:rsid w:val="00AA4E31"/>
    <w:rsid w:val="00AB078B"/>
    <w:rsid w:val="00AC5266"/>
    <w:rsid w:val="00B0048B"/>
    <w:rsid w:val="00B0677A"/>
    <w:rsid w:val="00B64FD6"/>
    <w:rsid w:val="00B67820"/>
    <w:rsid w:val="00B70748"/>
    <w:rsid w:val="00B7349E"/>
    <w:rsid w:val="00B86D2E"/>
    <w:rsid w:val="00B910A8"/>
    <w:rsid w:val="00BA0020"/>
    <w:rsid w:val="00BA6BA1"/>
    <w:rsid w:val="00BC28DD"/>
    <w:rsid w:val="00BC402B"/>
    <w:rsid w:val="00BC50B1"/>
    <w:rsid w:val="00BD4664"/>
    <w:rsid w:val="00BD59C3"/>
    <w:rsid w:val="00C21B23"/>
    <w:rsid w:val="00C42D21"/>
    <w:rsid w:val="00C8167F"/>
    <w:rsid w:val="00C8473F"/>
    <w:rsid w:val="00C8537A"/>
    <w:rsid w:val="00C948D7"/>
    <w:rsid w:val="00CA1AAC"/>
    <w:rsid w:val="00CC5B85"/>
    <w:rsid w:val="00CC6AAC"/>
    <w:rsid w:val="00CD7743"/>
    <w:rsid w:val="00CF1AF7"/>
    <w:rsid w:val="00D00D57"/>
    <w:rsid w:val="00D3237F"/>
    <w:rsid w:val="00D41BF9"/>
    <w:rsid w:val="00D502C9"/>
    <w:rsid w:val="00D5456F"/>
    <w:rsid w:val="00D56C42"/>
    <w:rsid w:val="00D61F2B"/>
    <w:rsid w:val="00DA1477"/>
    <w:rsid w:val="00DD65D7"/>
    <w:rsid w:val="00DE0D70"/>
    <w:rsid w:val="00DF3C18"/>
    <w:rsid w:val="00E2502F"/>
    <w:rsid w:val="00E364F6"/>
    <w:rsid w:val="00E568C2"/>
    <w:rsid w:val="00E7463D"/>
    <w:rsid w:val="00E91F98"/>
    <w:rsid w:val="00EA1894"/>
    <w:rsid w:val="00EA711E"/>
    <w:rsid w:val="00EC17CC"/>
    <w:rsid w:val="00EC25D5"/>
    <w:rsid w:val="00EE26B2"/>
    <w:rsid w:val="00EE7A23"/>
    <w:rsid w:val="00F108B7"/>
    <w:rsid w:val="00F5445E"/>
    <w:rsid w:val="00FB54BD"/>
    <w:rsid w:val="00FB6744"/>
    <w:rsid w:val="00FC58FF"/>
    <w:rsid w:val="00FD1185"/>
    <w:rsid w:val="00FD6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37F"/>
    <w:rPr>
      <w:rFonts w:ascii="Times New Roman" w:eastAsia="Times New Roman" w:hAnsi="Times New Roman"/>
      <w:sz w:val="24"/>
      <w:szCs w:val="24"/>
    </w:rPr>
  </w:style>
  <w:style w:type="paragraph" w:styleId="1">
    <w:name w:val="heading 1"/>
    <w:basedOn w:val="a"/>
    <w:next w:val="a"/>
    <w:link w:val="10"/>
    <w:uiPriority w:val="9"/>
    <w:qFormat/>
    <w:rsid w:val="00A36E6A"/>
    <w:pPr>
      <w:keepNext/>
      <w:numPr>
        <w:numId w:val="10"/>
      </w:numPr>
      <w:spacing w:before="240" w:after="240"/>
      <w:outlineLvl w:val="0"/>
    </w:pPr>
    <w:rPr>
      <w:rFonts w:ascii="Calibri" w:hAnsi="Calibri"/>
      <w:b/>
      <w:caps/>
      <w:sz w:val="20"/>
    </w:rPr>
  </w:style>
  <w:style w:type="paragraph" w:styleId="2">
    <w:name w:val="heading 2"/>
    <w:basedOn w:val="a"/>
    <w:next w:val="a"/>
    <w:link w:val="20"/>
    <w:uiPriority w:val="9"/>
    <w:unhideWhenUsed/>
    <w:qFormat/>
    <w:rsid w:val="00A36E6A"/>
    <w:pPr>
      <w:keepNext/>
      <w:numPr>
        <w:ilvl w:val="1"/>
        <w:numId w:val="10"/>
      </w:numPr>
      <w:spacing w:before="240" w:after="60" w:line="276" w:lineRule="auto"/>
      <w:outlineLvl w:val="1"/>
    </w:pPr>
    <w:rPr>
      <w:rFonts w:ascii="Cambria" w:hAnsi="Cambria"/>
      <w:b/>
      <w:bCs/>
      <w:i/>
      <w:iCs/>
      <w:sz w:val="20"/>
      <w:szCs w:val="20"/>
    </w:rPr>
  </w:style>
  <w:style w:type="paragraph" w:styleId="3">
    <w:name w:val="heading 3"/>
    <w:basedOn w:val="a"/>
    <w:next w:val="a"/>
    <w:link w:val="30"/>
    <w:qFormat/>
    <w:rsid w:val="00A36E6A"/>
    <w:pPr>
      <w:keepNext/>
      <w:numPr>
        <w:ilvl w:val="2"/>
        <w:numId w:val="10"/>
      </w:numPr>
      <w:spacing w:before="240" w:after="60" w:line="276" w:lineRule="auto"/>
      <w:outlineLvl w:val="2"/>
    </w:pPr>
    <w:rPr>
      <w:rFonts w:ascii="Arial" w:eastAsia="Calibri" w:hAnsi="Arial" w:cs="Arial"/>
      <w:b/>
      <w:bCs/>
      <w:sz w:val="26"/>
      <w:szCs w:val="26"/>
    </w:rPr>
  </w:style>
  <w:style w:type="paragraph" w:styleId="4">
    <w:name w:val="heading 4"/>
    <w:basedOn w:val="a"/>
    <w:next w:val="a"/>
    <w:link w:val="40"/>
    <w:uiPriority w:val="9"/>
    <w:unhideWhenUsed/>
    <w:qFormat/>
    <w:rsid w:val="00A36E6A"/>
    <w:pPr>
      <w:keepNext/>
      <w:numPr>
        <w:ilvl w:val="3"/>
        <w:numId w:val="10"/>
      </w:numPr>
      <w:spacing w:before="240" w:after="60" w:line="276" w:lineRule="auto"/>
      <w:outlineLvl w:val="3"/>
    </w:pPr>
    <w:rPr>
      <w:rFonts w:ascii="Calibri" w:hAnsi="Calibri"/>
      <w:b/>
      <w:bCs/>
      <w:sz w:val="20"/>
      <w:szCs w:val="20"/>
    </w:rPr>
  </w:style>
  <w:style w:type="paragraph" w:styleId="5">
    <w:name w:val="heading 5"/>
    <w:basedOn w:val="a"/>
    <w:next w:val="a"/>
    <w:link w:val="50"/>
    <w:unhideWhenUsed/>
    <w:qFormat/>
    <w:rsid w:val="00A36E6A"/>
    <w:pPr>
      <w:numPr>
        <w:ilvl w:val="4"/>
        <w:numId w:val="10"/>
      </w:numPr>
      <w:spacing w:before="240" w:after="60" w:line="276" w:lineRule="auto"/>
      <w:outlineLvl w:val="4"/>
    </w:pPr>
    <w:rPr>
      <w:rFonts w:ascii="Calibri" w:hAnsi="Calibri"/>
      <w:b/>
      <w:bCs/>
      <w:i/>
      <w:iCs/>
      <w:sz w:val="26"/>
      <w:szCs w:val="26"/>
    </w:rPr>
  </w:style>
  <w:style w:type="paragraph" w:styleId="6">
    <w:name w:val="heading 6"/>
    <w:basedOn w:val="a"/>
    <w:next w:val="a"/>
    <w:link w:val="60"/>
    <w:uiPriority w:val="9"/>
    <w:semiHidden/>
    <w:unhideWhenUsed/>
    <w:qFormat/>
    <w:rsid w:val="00A36E6A"/>
    <w:pPr>
      <w:numPr>
        <w:ilvl w:val="5"/>
        <w:numId w:val="10"/>
      </w:numPr>
      <w:spacing w:before="240" w:after="60" w:line="276" w:lineRule="auto"/>
      <w:outlineLvl w:val="5"/>
    </w:pPr>
    <w:rPr>
      <w:rFonts w:ascii="Calibri" w:hAnsi="Calibri"/>
      <w:b/>
      <w:bCs/>
      <w:sz w:val="20"/>
      <w:szCs w:val="20"/>
    </w:rPr>
  </w:style>
  <w:style w:type="paragraph" w:styleId="7">
    <w:name w:val="heading 7"/>
    <w:basedOn w:val="a"/>
    <w:next w:val="a"/>
    <w:link w:val="70"/>
    <w:uiPriority w:val="9"/>
    <w:semiHidden/>
    <w:unhideWhenUsed/>
    <w:qFormat/>
    <w:rsid w:val="00A36E6A"/>
    <w:pPr>
      <w:numPr>
        <w:ilvl w:val="6"/>
        <w:numId w:val="10"/>
      </w:numPr>
      <w:spacing w:before="240" w:after="60" w:line="276" w:lineRule="auto"/>
      <w:outlineLvl w:val="6"/>
    </w:pPr>
    <w:rPr>
      <w:rFonts w:ascii="Calibri" w:hAnsi="Calibri"/>
    </w:rPr>
  </w:style>
  <w:style w:type="paragraph" w:styleId="8">
    <w:name w:val="heading 8"/>
    <w:basedOn w:val="a"/>
    <w:next w:val="a"/>
    <w:link w:val="80"/>
    <w:uiPriority w:val="9"/>
    <w:semiHidden/>
    <w:unhideWhenUsed/>
    <w:qFormat/>
    <w:rsid w:val="00A36E6A"/>
    <w:pPr>
      <w:numPr>
        <w:ilvl w:val="7"/>
        <w:numId w:val="10"/>
      </w:numPr>
      <w:spacing w:before="240" w:after="60" w:line="276" w:lineRule="auto"/>
      <w:outlineLvl w:val="7"/>
    </w:pPr>
    <w:rPr>
      <w:rFonts w:ascii="Calibri" w:hAnsi="Calibri"/>
      <w:i/>
      <w:iCs/>
    </w:rPr>
  </w:style>
  <w:style w:type="paragraph" w:styleId="9">
    <w:name w:val="heading 9"/>
    <w:basedOn w:val="a"/>
    <w:next w:val="a"/>
    <w:link w:val="90"/>
    <w:uiPriority w:val="9"/>
    <w:semiHidden/>
    <w:unhideWhenUsed/>
    <w:qFormat/>
    <w:rsid w:val="00A36E6A"/>
    <w:pPr>
      <w:numPr>
        <w:ilvl w:val="8"/>
        <w:numId w:val="10"/>
      </w:numPr>
      <w:spacing w:before="240" w:after="60" w:line="276" w:lineRule="auto"/>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6E6A"/>
    <w:rPr>
      <w:rFonts w:ascii="Times New Roman" w:eastAsia="Times New Roman" w:hAnsi="Times New Roman"/>
      <w:b/>
      <w:caps/>
      <w:sz w:val="28"/>
      <w:szCs w:val="24"/>
    </w:rPr>
  </w:style>
  <w:style w:type="character" w:customStyle="1" w:styleId="20">
    <w:name w:val="Заголовок 2 Знак"/>
    <w:basedOn w:val="a0"/>
    <w:link w:val="2"/>
    <w:uiPriority w:val="9"/>
    <w:rsid w:val="00A36E6A"/>
    <w:rPr>
      <w:rFonts w:ascii="Cambria" w:eastAsia="Times New Roman" w:hAnsi="Cambria"/>
      <w:b/>
      <w:bCs/>
      <w:i/>
      <w:iCs/>
      <w:sz w:val="28"/>
      <w:szCs w:val="28"/>
    </w:rPr>
  </w:style>
  <w:style w:type="character" w:customStyle="1" w:styleId="30">
    <w:name w:val="Заголовок 3 Знак"/>
    <w:basedOn w:val="a0"/>
    <w:link w:val="3"/>
    <w:rsid w:val="00A36E6A"/>
    <w:rPr>
      <w:rFonts w:ascii="Arial" w:hAnsi="Arial" w:cs="Arial"/>
      <w:b/>
      <w:bCs/>
      <w:sz w:val="26"/>
      <w:szCs w:val="26"/>
    </w:rPr>
  </w:style>
  <w:style w:type="character" w:customStyle="1" w:styleId="40">
    <w:name w:val="Заголовок 4 Знак"/>
    <w:basedOn w:val="a0"/>
    <w:link w:val="4"/>
    <w:uiPriority w:val="9"/>
    <w:rsid w:val="00A36E6A"/>
    <w:rPr>
      <w:rFonts w:eastAsia="Times New Roman"/>
      <w:b/>
      <w:bCs/>
      <w:sz w:val="28"/>
      <w:szCs w:val="28"/>
    </w:rPr>
  </w:style>
  <w:style w:type="character" w:customStyle="1" w:styleId="50">
    <w:name w:val="Заголовок 5 Знак"/>
    <w:basedOn w:val="a0"/>
    <w:link w:val="5"/>
    <w:rsid w:val="00A36E6A"/>
    <w:rPr>
      <w:rFonts w:eastAsia="Times New Roman"/>
      <w:b/>
      <w:bCs/>
      <w:i/>
      <w:iCs/>
      <w:sz w:val="26"/>
      <w:szCs w:val="26"/>
    </w:rPr>
  </w:style>
  <w:style w:type="character" w:customStyle="1" w:styleId="60">
    <w:name w:val="Заголовок 6 Знак"/>
    <w:basedOn w:val="a0"/>
    <w:link w:val="6"/>
    <w:uiPriority w:val="9"/>
    <w:semiHidden/>
    <w:rsid w:val="00A36E6A"/>
    <w:rPr>
      <w:rFonts w:eastAsia="Times New Roman"/>
      <w:b/>
      <w:bCs/>
    </w:rPr>
  </w:style>
  <w:style w:type="character" w:customStyle="1" w:styleId="70">
    <w:name w:val="Заголовок 7 Знак"/>
    <w:basedOn w:val="a0"/>
    <w:link w:val="7"/>
    <w:uiPriority w:val="9"/>
    <w:semiHidden/>
    <w:rsid w:val="00A36E6A"/>
    <w:rPr>
      <w:rFonts w:eastAsia="Times New Roman"/>
      <w:sz w:val="24"/>
      <w:szCs w:val="24"/>
    </w:rPr>
  </w:style>
  <w:style w:type="character" w:customStyle="1" w:styleId="80">
    <w:name w:val="Заголовок 8 Знак"/>
    <w:basedOn w:val="a0"/>
    <w:link w:val="8"/>
    <w:uiPriority w:val="9"/>
    <w:semiHidden/>
    <w:rsid w:val="00A36E6A"/>
    <w:rPr>
      <w:rFonts w:eastAsia="Times New Roman"/>
      <w:i/>
      <w:iCs/>
      <w:sz w:val="24"/>
      <w:szCs w:val="24"/>
    </w:rPr>
  </w:style>
  <w:style w:type="character" w:customStyle="1" w:styleId="90">
    <w:name w:val="Заголовок 9 Знак"/>
    <w:basedOn w:val="a0"/>
    <w:link w:val="9"/>
    <w:uiPriority w:val="9"/>
    <w:semiHidden/>
    <w:rsid w:val="00A36E6A"/>
    <w:rPr>
      <w:rFonts w:ascii="Cambria" w:eastAsia="Times New Roman" w:hAnsi="Cambria"/>
    </w:rPr>
  </w:style>
  <w:style w:type="paragraph" w:styleId="a3">
    <w:name w:val="caption"/>
    <w:basedOn w:val="a"/>
    <w:next w:val="a"/>
    <w:uiPriority w:val="35"/>
    <w:qFormat/>
    <w:rsid w:val="00A36E6A"/>
    <w:pPr>
      <w:spacing w:after="200" w:line="276" w:lineRule="auto"/>
    </w:pPr>
    <w:rPr>
      <w:rFonts w:ascii="Calibri" w:eastAsia="Calibri" w:hAnsi="Calibri"/>
      <w:b/>
      <w:bCs/>
      <w:sz w:val="20"/>
      <w:szCs w:val="20"/>
    </w:rPr>
  </w:style>
  <w:style w:type="paragraph" w:styleId="a4">
    <w:name w:val="Title"/>
    <w:basedOn w:val="a"/>
    <w:next w:val="a"/>
    <w:link w:val="a5"/>
    <w:uiPriority w:val="10"/>
    <w:qFormat/>
    <w:rsid w:val="00A36E6A"/>
    <w:pPr>
      <w:spacing w:before="240" w:after="60" w:line="276" w:lineRule="auto"/>
      <w:jc w:val="center"/>
      <w:outlineLvl w:val="0"/>
    </w:pPr>
    <w:rPr>
      <w:rFonts w:ascii="Cambria" w:hAnsi="Cambria"/>
      <w:b/>
      <w:bCs/>
      <w:kern w:val="28"/>
      <w:sz w:val="32"/>
      <w:szCs w:val="32"/>
    </w:rPr>
  </w:style>
  <w:style w:type="character" w:customStyle="1" w:styleId="a5">
    <w:name w:val="Название Знак"/>
    <w:basedOn w:val="a0"/>
    <w:link w:val="a4"/>
    <w:uiPriority w:val="10"/>
    <w:rsid w:val="00A36E6A"/>
    <w:rPr>
      <w:rFonts w:ascii="Cambria" w:eastAsia="Times New Roman" w:hAnsi="Cambria" w:cs="Times New Roman"/>
      <w:b/>
      <w:bCs/>
      <w:kern w:val="28"/>
      <w:sz w:val="32"/>
      <w:szCs w:val="32"/>
    </w:rPr>
  </w:style>
  <w:style w:type="paragraph" w:styleId="a6">
    <w:name w:val="No Spacing"/>
    <w:aliases w:val="Подписи в рамках"/>
    <w:uiPriority w:val="1"/>
    <w:qFormat/>
    <w:rsid w:val="00A36E6A"/>
    <w:rPr>
      <w:sz w:val="24"/>
      <w:szCs w:val="22"/>
      <w:lang w:eastAsia="en-US"/>
    </w:rPr>
  </w:style>
  <w:style w:type="paragraph" w:styleId="a7">
    <w:name w:val="List Paragraph"/>
    <w:basedOn w:val="a"/>
    <w:uiPriority w:val="34"/>
    <w:qFormat/>
    <w:rsid w:val="00A36E6A"/>
    <w:pPr>
      <w:spacing w:after="200" w:line="276" w:lineRule="auto"/>
      <w:ind w:left="708"/>
    </w:pPr>
    <w:rPr>
      <w:rFonts w:ascii="Calibri" w:eastAsia="Calibri" w:hAnsi="Calibri"/>
      <w:szCs w:val="20"/>
    </w:rPr>
  </w:style>
  <w:style w:type="paragraph" w:styleId="a8">
    <w:name w:val="TOC Heading"/>
    <w:basedOn w:val="1"/>
    <w:next w:val="a"/>
    <w:uiPriority w:val="39"/>
    <w:qFormat/>
    <w:rsid w:val="00A36E6A"/>
    <w:pPr>
      <w:keepLines/>
      <w:numPr>
        <w:numId w:val="0"/>
      </w:numPr>
      <w:spacing w:before="480" w:after="0" w:line="276" w:lineRule="auto"/>
      <w:outlineLvl w:val="9"/>
    </w:pPr>
    <w:rPr>
      <w:rFonts w:ascii="Cambria" w:hAnsi="Cambria"/>
      <w:bCs/>
      <w:caps w:val="0"/>
      <w:color w:val="365F91"/>
      <w:szCs w:val="28"/>
      <w:lang w:eastAsia="en-US"/>
    </w:rPr>
  </w:style>
  <w:style w:type="paragraph" w:customStyle="1" w:styleId="1-">
    <w:name w:val="Заголовок 1-О"/>
    <w:basedOn w:val="a4"/>
    <w:qFormat/>
    <w:rsid w:val="00A36E6A"/>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before="0" w:after="0" w:line="240" w:lineRule="auto"/>
      <w:outlineLvl w:val="9"/>
    </w:pPr>
    <w:rPr>
      <w:rFonts w:ascii="Times New Roman" w:hAnsi="Times New Roman"/>
      <w:bCs w:val="0"/>
      <w:spacing w:val="-3"/>
      <w:kern w:val="0"/>
      <w:szCs w:val="20"/>
    </w:rPr>
  </w:style>
  <w:style w:type="paragraph" w:customStyle="1" w:styleId="2-">
    <w:name w:val="Заголовок 2-О"/>
    <w:basedOn w:val="a"/>
    <w:link w:val="2-0"/>
    <w:qFormat/>
    <w:rsid w:val="00A36E6A"/>
    <w:pPr>
      <w:spacing w:line="360" w:lineRule="auto"/>
      <w:ind w:left="284" w:right="142" w:firstLine="284"/>
      <w:jc w:val="both"/>
    </w:pPr>
    <w:rPr>
      <w:rFonts w:ascii="Calibri" w:hAnsi="Calibri"/>
      <w:b/>
      <w:i/>
      <w:sz w:val="20"/>
      <w:szCs w:val="20"/>
    </w:rPr>
  </w:style>
  <w:style w:type="character" w:customStyle="1" w:styleId="2-0">
    <w:name w:val="Заголовок 2-О Знак"/>
    <w:basedOn w:val="a0"/>
    <w:link w:val="2-"/>
    <w:rsid w:val="00A36E6A"/>
    <w:rPr>
      <w:rFonts w:ascii="Times New Roman" w:eastAsia="Times New Roman" w:hAnsi="Times New Roman"/>
      <w:b/>
      <w:i/>
      <w:sz w:val="28"/>
      <w:szCs w:val="28"/>
    </w:rPr>
  </w:style>
  <w:style w:type="paragraph" w:customStyle="1" w:styleId="ConsPlusNonformat">
    <w:name w:val="ConsPlusNonformat"/>
    <w:rsid w:val="00D3237F"/>
    <w:pPr>
      <w:widowControl w:val="0"/>
      <w:autoSpaceDE w:val="0"/>
      <w:autoSpaceDN w:val="0"/>
      <w:adjustRightInd w:val="0"/>
    </w:pPr>
    <w:rPr>
      <w:rFonts w:ascii="Courier New" w:eastAsia="Times New Roman" w:hAnsi="Courier New" w:cs="Courier New"/>
    </w:rPr>
  </w:style>
  <w:style w:type="paragraph" w:styleId="a9">
    <w:name w:val="header"/>
    <w:basedOn w:val="a"/>
    <w:link w:val="aa"/>
    <w:uiPriority w:val="99"/>
    <w:unhideWhenUsed/>
    <w:rsid w:val="004A6EB6"/>
    <w:pPr>
      <w:tabs>
        <w:tab w:val="center" w:pos="4677"/>
        <w:tab w:val="right" w:pos="9355"/>
      </w:tabs>
    </w:pPr>
  </w:style>
  <w:style w:type="character" w:customStyle="1" w:styleId="aa">
    <w:name w:val="Верхний колонтитул Знак"/>
    <w:basedOn w:val="a0"/>
    <w:link w:val="a9"/>
    <w:uiPriority w:val="99"/>
    <w:rsid w:val="004A6EB6"/>
    <w:rPr>
      <w:rFonts w:ascii="Times New Roman" w:eastAsia="Times New Roman" w:hAnsi="Times New Roman"/>
      <w:sz w:val="24"/>
      <w:szCs w:val="24"/>
    </w:rPr>
  </w:style>
  <w:style w:type="paragraph" w:styleId="ab">
    <w:name w:val="footer"/>
    <w:basedOn w:val="a"/>
    <w:link w:val="ac"/>
    <w:uiPriority w:val="99"/>
    <w:unhideWhenUsed/>
    <w:rsid w:val="004A6EB6"/>
    <w:pPr>
      <w:tabs>
        <w:tab w:val="center" w:pos="4677"/>
        <w:tab w:val="right" w:pos="9355"/>
      </w:tabs>
    </w:pPr>
  </w:style>
  <w:style w:type="character" w:customStyle="1" w:styleId="ac">
    <w:name w:val="Нижний колонтитул Знак"/>
    <w:basedOn w:val="a0"/>
    <w:link w:val="ab"/>
    <w:uiPriority w:val="99"/>
    <w:rsid w:val="004A6EB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37F"/>
    <w:rPr>
      <w:rFonts w:ascii="Times New Roman" w:eastAsia="Times New Roman" w:hAnsi="Times New Roman"/>
      <w:sz w:val="24"/>
      <w:szCs w:val="24"/>
    </w:rPr>
  </w:style>
  <w:style w:type="paragraph" w:styleId="1">
    <w:name w:val="heading 1"/>
    <w:basedOn w:val="a"/>
    <w:next w:val="a"/>
    <w:link w:val="10"/>
    <w:uiPriority w:val="9"/>
    <w:qFormat/>
    <w:rsid w:val="00A36E6A"/>
    <w:pPr>
      <w:keepNext/>
      <w:numPr>
        <w:numId w:val="10"/>
      </w:numPr>
      <w:spacing w:before="240" w:after="240"/>
      <w:outlineLvl w:val="0"/>
    </w:pPr>
    <w:rPr>
      <w:rFonts w:ascii="Calibri" w:hAnsi="Calibri"/>
      <w:b/>
      <w:caps/>
      <w:sz w:val="20"/>
    </w:rPr>
  </w:style>
  <w:style w:type="paragraph" w:styleId="2">
    <w:name w:val="heading 2"/>
    <w:basedOn w:val="a"/>
    <w:next w:val="a"/>
    <w:link w:val="20"/>
    <w:uiPriority w:val="9"/>
    <w:unhideWhenUsed/>
    <w:qFormat/>
    <w:rsid w:val="00A36E6A"/>
    <w:pPr>
      <w:keepNext/>
      <w:numPr>
        <w:ilvl w:val="1"/>
        <w:numId w:val="10"/>
      </w:numPr>
      <w:spacing w:before="240" w:after="60" w:line="276" w:lineRule="auto"/>
      <w:outlineLvl w:val="1"/>
    </w:pPr>
    <w:rPr>
      <w:rFonts w:ascii="Cambria" w:hAnsi="Cambria"/>
      <w:b/>
      <w:bCs/>
      <w:i/>
      <w:iCs/>
      <w:sz w:val="20"/>
      <w:szCs w:val="20"/>
    </w:rPr>
  </w:style>
  <w:style w:type="paragraph" w:styleId="3">
    <w:name w:val="heading 3"/>
    <w:basedOn w:val="a"/>
    <w:next w:val="a"/>
    <w:link w:val="30"/>
    <w:qFormat/>
    <w:rsid w:val="00A36E6A"/>
    <w:pPr>
      <w:keepNext/>
      <w:numPr>
        <w:ilvl w:val="2"/>
        <w:numId w:val="10"/>
      </w:numPr>
      <w:spacing w:before="240" w:after="60" w:line="276" w:lineRule="auto"/>
      <w:outlineLvl w:val="2"/>
    </w:pPr>
    <w:rPr>
      <w:rFonts w:ascii="Arial" w:eastAsia="Calibri" w:hAnsi="Arial" w:cs="Arial"/>
      <w:b/>
      <w:bCs/>
      <w:sz w:val="26"/>
      <w:szCs w:val="26"/>
    </w:rPr>
  </w:style>
  <w:style w:type="paragraph" w:styleId="4">
    <w:name w:val="heading 4"/>
    <w:basedOn w:val="a"/>
    <w:next w:val="a"/>
    <w:link w:val="40"/>
    <w:uiPriority w:val="9"/>
    <w:unhideWhenUsed/>
    <w:qFormat/>
    <w:rsid w:val="00A36E6A"/>
    <w:pPr>
      <w:keepNext/>
      <w:numPr>
        <w:ilvl w:val="3"/>
        <w:numId w:val="10"/>
      </w:numPr>
      <w:spacing w:before="240" w:after="60" w:line="276" w:lineRule="auto"/>
      <w:outlineLvl w:val="3"/>
    </w:pPr>
    <w:rPr>
      <w:rFonts w:ascii="Calibri" w:hAnsi="Calibri"/>
      <w:b/>
      <w:bCs/>
      <w:sz w:val="20"/>
      <w:szCs w:val="20"/>
    </w:rPr>
  </w:style>
  <w:style w:type="paragraph" w:styleId="5">
    <w:name w:val="heading 5"/>
    <w:basedOn w:val="a"/>
    <w:next w:val="a"/>
    <w:link w:val="50"/>
    <w:unhideWhenUsed/>
    <w:qFormat/>
    <w:rsid w:val="00A36E6A"/>
    <w:pPr>
      <w:numPr>
        <w:ilvl w:val="4"/>
        <w:numId w:val="10"/>
      </w:numPr>
      <w:spacing w:before="240" w:after="60" w:line="276" w:lineRule="auto"/>
      <w:outlineLvl w:val="4"/>
    </w:pPr>
    <w:rPr>
      <w:rFonts w:ascii="Calibri" w:hAnsi="Calibri"/>
      <w:b/>
      <w:bCs/>
      <w:i/>
      <w:iCs/>
      <w:sz w:val="26"/>
      <w:szCs w:val="26"/>
    </w:rPr>
  </w:style>
  <w:style w:type="paragraph" w:styleId="6">
    <w:name w:val="heading 6"/>
    <w:basedOn w:val="a"/>
    <w:next w:val="a"/>
    <w:link w:val="60"/>
    <w:uiPriority w:val="9"/>
    <w:semiHidden/>
    <w:unhideWhenUsed/>
    <w:qFormat/>
    <w:rsid w:val="00A36E6A"/>
    <w:pPr>
      <w:numPr>
        <w:ilvl w:val="5"/>
        <w:numId w:val="10"/>
      </w:numPr>
      <w:spacing w:before="240" w:after="60" w:line="276" w:lineRule="auto"/>
      <w:outlineLvl w:val="5"/>
    </w:pPr>
    <w:rPr>
      <w:rFonts w:ascii="Calibri" w:hAnsi="Calibri"/>
      <w:b/>
      <w:bCs/>
      <w:sz w:val="20"/>
      <w:szCs w:val="20"/>
    </w:rPr>
  </w:style>
  <w:style w:type="paragraph" w:styleId="7">
    <w:name w:val="heading 7"/>
    <w:basedOn w:val="a"/>
    <w:next w:val="a"/>
    <w:link w:val="70"/>
    <w:uiPriority w:val="9"/>
    <w:semiHidden/>
    <w:unhideWhenUsed/>
    <w:qFormat/>
    <w:rsid w:val="00A36E6A"/>
    <w:pPr>
      <w:numPr>
        <w:ilvl w:val="6"/>
        <w:numId w:val="10"/>
      </w:numPr>
      <w:spacing w:before="240" w:after="60" w:line="276" w:lineRule="auto"/>
      <w:outlineLvl w:val="6"/>
    </w:pPr>
    <w:rPr>
      <w:rFonts w:ascii="Calibri" w:hAnsi="Calibri"/>
    </w:rPr>
  </w:style>
  <w:style w:type="paragraph" w:styleId="8">
    <w:name w:val="heading 8"/>
    <w:basedOn w:val="a"/>
    <w:next w:val="a"/>
    <w:link w:val="80"/>
    <w:uiPriority w:val="9"/>
    <w:semiHidden/>
    <w:unhideWhenUsed/>
    <w:qFormat/>
    <w:rsid w:val="00A36E6A"/>
    <w:pPr>
      <w:numPr>
        <w:ilvl w:val="7"/>
        <w:numId w:val="10"/>
      </w:numPr>
      <w:spacing w:before="240" w:after="60" w:line="276" w:lineRule="auto"/>
      <w:outlineLvl w:val="7"/>
    </w:pPr>
    <w:rPr>
      <w:rFonts w:ascii="Calibri" w:hAnsi="Calibri"/>
      <w:i/>
      <w:iCs/>
    </w:rPr>
  </w:style>
  <w:style w:type="paragraph" w:styleId="9">
    <w:name w:val="heading 9"/>
    <w:basedOn w:val="a"/>
    <w:next w:val="a"/>
    <w:link w:val="90"/>
    <w:uiPriority w:val="9"/>
    <w:semiHidden/>
    <w:unhideWhenUsed/>
    <w:qFormat/>
    <w:rsid w:val="00A36E6A"/>
    <w:pPr>
      <w:numPr>
        <w:ilvl w:val="8"/>
        <w:numId w:val="10"/>
      </w:numPr>
      <w:spacing w:before="240" w:after="60" w:line="276" w:lineRule="auto"/>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6E6A"/>
    <w:rPr>
      <w:rFonts w:ascii="Times New Roman" w:eastAsia="Times New Roman" w:hAnsi="Times New Roman"/>
      <w:b/>
      <w:caps/>
      <w:sz w:val="28"/>
      <w:szCs w:val="24"/>
    </w:rPr>
  </w:style>
  <w:style w:type="character" w:customStyle="1" w:styleId="20">
    <w:name w:val="Заголовок 2 Знак"/>
    <w:basedOn w:val="a0"/>
    <w:link w:val="2"/>
    <w:uiPriority w:val="9"/>
    <w:rsid w:val="00A36E6A"/>
    <w:rPr>
      <w:rFonts w:ascii="Cambria" w:eastAsia="Times New Roman" w:hAnsi="Cambria"/>
      <w:b/>
      <w:bCs/>
      <w:i/>
      <w:iCs/>
      <w:sz w:val="28"/>
      <w:szCs w:val="28"/>
    </w:rPr>
  </w:style>
  <w:style w:type="character" w:customStyle="1" w:styleId="30">
    <w:name w:val="Заголовок 3 Знак"/>
    <w:basedOn w:val="a0"/>
    <w:link w:val="3"/>
    <w:rsid w:val="00A36E6A"/>
    <w:rPr>
      <w:rFonts w:ascii="Arial" w:hAnsi="Arial" w:cs="Arial"/>
      <w:b/>
      <w:bCs/>
      <w:sz w:val="26"/>
      <w:szCs w:val="26"/>
    </w:rPr>
  </w:style>
  <w:style w:type="character" w:customStyle="1" w:styleId="40">
    <w:name w:val="Заголовок 4 Знак"/>
    <w:basedOn w:val="a0"/>
    <w:link w:val="4"/>
    <w:uiPriority w:val="9"/>
    <w:rsid w:val="00A36E6A"/>
    <w:rPr>
      <w:rFonts w:eastAsia="Times New Roman"/>
      <w:b/>
      <w:bCs/>
      <w:sz w:val="28"/>
      <w:szCs w:val="28"/>
    </w:rPr>
  </w:style>
  <w:style w:type="character" w:customStyle="1" w:styleId="50">
    <w:name w:val="Заголовок 5 Знак"/>
    <w:basedOn w:val="a0"/>
    <w:link w:val="5"/>
    <w:rsid w:val="00A36E6A"/>
    <w:rPr>
      <w:rFonts w:eastAsia="Times New Roman"/>
      <w:b/>
      <w:bCs/>
      <w:i/>
      <w:iCs/>
      <w:sz w:val="26"/>
      <w:szCs w:val="26"/>
    </w:rPr>
  </w:style>
  <w:style w:type="character" w:customStyle="1" w:styleId="60">
    <w:name w:val="Заголовок 6 Знак"/>
    <w:basedOn w:val="a0"/>
    <w:link w:val="6"/>
    <w:uiPriority w:val="9"/>
    <w:semiHidden/>
    <w:rsid w:val="00A36E6A"/>
    <w:rPr>
      <w:rFonts w:eastAsia="Times New Roman"/>
      <w:b/>
      <w:bCs/>
    </w:rPr>
  </w:style>
  <w:style w:type="character" w:customStyle="1" w:styleId="70">
    <w:name w:val="Заголовок 7 Знак"/>
    <w:basedOn w:val="a0"/>
    <w:link w:val="7"/>
    <w:uiPriority w:val="9"/>
    <w:semiHidden/>
    <w:rsid w:val="00A36E6A"/>
    <w:rPr>
      <w:rFonts w:eastAsia="Times New Roman"/>
      <w:sz w:val="24"/>
      <w:szCs w:val="24"/>
    </w:rPr>
  </w:style>
  <w:style w:type="character" w:customStyle="1" w:styleId="80">
    <w:name w:val="Заголовок 8 Знак"/>
    <w:basedOn w:val="a0"/>
    <w:link w:val="8"/>
    <w:uiPriority w:val="9"/>
    <w:semiHidden/>
    <w:rsid w:val="00A36E6A"/>
    <w:rPr>
      <w:rFonts w:eastAsia="Times New Roman"/>
      <w:i/>
      <w:iCs/>
      <w:sz w:val="24"/>
      <w:szCs w:val="24"/>
    </w:rPr>
  </w:style>
  <w:style w:type="character" w:customStyle="1" w:styleId="90">
    <w:name w:val="Заголовок 9 Знак"/>
    <w:basedOn w:val="a0"/>
    <w:link w:val="9"/>
    <w:uiPriority w:val="9"/>
    <w:semiHidden/>
    <w:rsid w:val="00A36E6A"/>
    <w:rPr>
      <w:rFonts w:ascii="Cambria" w:eastAsia="Times New Roman" w:hAnsi="Cambria"/>
    </w:rPr>
  </w:style>
  <w:style w:type="paragraph" w:styleId="a3">
    <w:name w:val="caption"/>
    <w:basedOn w:val="a"/>
    <w:next w:val="a"/>
    <w:uiPriority w:val="35"/>
    <w:qFormat/>
    <w:rsid w:val="00A36E6A"/>
    <w:pPr>
      <w:spacing w:after="200" w:line="276" w:lineRule="auto"/>
    </w:pPr>
    <w:rPr>
      <w:rFonts w:ascii="Calibri" w:eastAsia="Calibri" w:hAnsi="Calibri"/>
      <w:b/>
      <w:bCs/>
      <w:sz w:val="20"/>
      <w:szCs w:val="20"/>
    </w:rPr>
  </w:style>
  <w:style w:type="paragraph" w:styleId="a4">
    <w:name w:val="Title"/>
    <w:basedOn w:val="a"/>
    <w:next w:val="a"/>
    <w:link w:val="a5"/>
    <w:uiPriority w:val="10"/>
    <w:qFormat/>
    <w:rsid w:val="00A36E6A"/>
    <w:pPr>
      <w:spacing w:before="240" w:after="60" w:line="276" w:lineRule="auto"/>
      <w:jc w:val="center"/>
      <w:outlineLvl w:val="0"/>
    </w:pPr>
    <w:rPr>
      <w:rFonts w:ascii="Cambria" w:hAnsi="Cambria"/>
      <w:b/>
      <w:bCs/>
      <w:kern w:val="28"/>
      <w:sz w:val="32"/>
      <w:szCs w:val="32"/>
    </w:rPr>
  </w:style>
  <w:style w:type="character" w:customStyle="1" w:styleId="a5">
    <w:name w:val="Название Знак"/>
    <w:basedOn w:val="a0"/>
    <w:link w:val="a4"/>
    <w:uiPriority w:val="10"/>
    <w:rsid w:val="00A36E6A"/>
    <w:rPr>
      <w:rFonts w:ascii="Cambria" w:eastAsia="Times New Roman" w:hAnsi="Cambria" w:cs="Times New Roman"/>
      <w:b/>
      <w:bCs/>
      <w:kern w:val="28"/>
      <w:sz w:val="32"/>
      <w:szCs w:val="32"/>
    </w:rPr>
  </w:style>
  <w:style w:type="paragraph" w:styleId="a6">
    <w:name w:val="No Spacing"/>
    <w:aliases w:val="Подписи в рамках"/>
    <w:uiPriority w:val="1"/>
    <w:qFormat/>
    <w:rsid w:val="00A36E6A"/>
    <w:rPr>
      <w:sz w:val="24"/>
      <w:szCs w:val="22"/>
      <w:lang w:eastAsia="en-US"/>
    </w:rPr>
  </w:style>
  <w:style w:type="paragraph" w:styleId="a7">
    <w:name w:val="List Paragraph"/>
    <w:basedOn w:val="a"/>
    <w:uiPriority w:val="34"/>
    <w:qFormat/>
    <w:rsid w:val="00A36E6A"/>
    <w:pPr>
      <w:spacing w:after="200" w:line="276" w:lineRule="auto"/>
      <w:ind w:left="708"/>
    </w:pPr>
    <w:rPr>
      <w:rFonts w:ascii="Calibri" w:eastAsia="Calibri" w:hAnsi="Calibri"/>
      <w:szCs w:val="20"/>
    </w:rPr>
  </w:style>
  <w:style w:type="paragraph" w:styleId="a8">
    <w:name w:val="TOC Heading"/>
    <w:basedOn w:val="1"/>
    <w:next w:val="a"/>
    <w:uiPriority w:val="39"/>
    <w:qFormat/>
    <w:rsid w:val="00A36E6A"/>
    <w:pPr>
      <w:keepLines/>
      <w:numPr>
        <w:numId w:val="0"/>
      </w:numPr>
      <w:spacing w:before="480" w:after="0" w:line="276" w:lineRule="auto"/>
      <w:outlineLvl w:val="9"/>
    </w:pPr>
    <w:rPr>
      <w:rFonts w:ascii="Cambria" w:hAnsi="Cambria"/>
      <w:bCs/>
      <w:caps w:val="0"/>
      <w:color w:val="365F91"/>
      <w:szCs w:val="28"/>
      <w:lang w:eastAsia="en-US"/>
    </w:rPr>
  </w:style>
  <w:style w:type="paragraph" w:customStyle="1" w:styleId="1-">
    <w:name w:val="Заголовок 1-О"/>
    <w:basedOn w:val="a4"/>
    <w:qFormat/>
    <w:rsid w:val="00A36E6A"/>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before="0" w:after="0" w:line="240" w:lineRule="auto"/>
      <w:outlineLvl w:val="9"/>
    </w:pPr>
    <w:rPr>
      <w:rFonts w:ascii="Times New Roman" w:hAnsi="Times New Roman"/>
      <w:bCs w:val="0"/>
      <w:spacing w:val="-3"/>
      <w:kern w:val="0"/>
      <w:szCs w:val="20"/>
    </w:rPr>
  </w:style>
  <w:style w:type="paragraph" w:customStyle="1" w:styleId="2-">
    <w:name w:val="Заголовок 2-О"/>
    <w:basedOn w:val="a"/>
    <w:link w:val="2-0"/>
    <w:qFormat/>
    <w:rsid w:val="00A36E6A"/>
    <w:pPr>
      <w:spacing w:line="360" w:lineRule="auto"/>
      <w:ind w:left="284" w:right="142" w:firstLine="284"/>
      <w:jc w:val="both"/>
    </w:pPr>
    <w:rPr>
      <w:rFonts w:ascii="Calibri" w:hAnsi="Calibri"/>
      <w:b/>
      <w:i/>
      <w:sz w:val="20"/>
      <w:szCs w:val="20"/>
    </w:rPr>
  </w:style>
  <w:style w:type="character" w:customStyle="1" w:styleId="2-0">
    <w:name w:val="Заголовок 2-О Знак"/>
    <w:basedOn w:val="a0"/>
    <w:link w:val="2-"/>
    <w:rsid w:val="00A36E6A"/>
    <w:rPr>
      <w:rFonts w:ascii="Times New Roman" w:eastAsia="Times New Roman" w:hAnsi="Times New Roman"/>
      <w:b/>
      <w:i/>
      <w:sz w:val="28"/>
      <w:szCs w:val="28"/>
    </w:rPr>
  </w:style>
  <w:style w:type="paragraph" w:customStyle="1" w:styleId="ConsPlusNonformat">
    <w:name w:val="ConsPlusNonformat"/>
    <w:rsid w:val="00D3237F"/>
    <w:pPr>
      <w:widowControl w:val="0"/>
      <w:autoSpaceDE w:val="0"/>
      <w:autoSpaceDN w:val="0"/>
      <w:adjustRightInd w:val="0"/>
    </w:pPr>
    <w:rPr>
      <w:rFonts w:ascii="Courier New" w:eastAsia="Times New Roman" w:hAnsi="Courier New" w:cs="Courier New"/>
    </w:rPr>
  </w:style>
  <w:style w:type="paragraph" w:styleId="a9">
    <w:name w:val="header"/>
    <w:basedOn w:val="a"/>
    <w:link w:val="aa"/>
    <w:uiPriority w:val="99"/>
    <w:unhideWhenUsed/>
    <w:rsid w:val="004A6EB6"/>
    <w:pPr>
      <w:tabs>
        <w:tab w:val="center" w:pos="4677"/>
        <w:tab w:val="right" w:pos="9355"/>
      </w:tabs>
    </w:pPr>
  </w:style>
  <w:style w:type="character" w:customStyle="1" w:styleId="aa">
    <w:name w:val="Верхний колонтитул Знак"/>
    <w:basedOn w:val="a0"/>
    <w:link w:val="a9"/>
    <w:uiPriority w:val="99"/>
    <w:rsid w:val="004A6EB6"/>
    <w:rPr>
      <w:rFonts w:ascii="Times New Roman" w:eastAsia="Times New Roman" w:hAnsi="Times New Roman"/>
      <w:sz w:val="24"/>
      <w:szCs w:val="24"/>
    </w:rPr>
  </w:style>
  <w:style w:type="paragraph" w:styleId="ab">
    <w:name w:val="footer"/>
    <w:basedOn w:val="a"/>
    <w:link w:val="ac"/>
    <w:uiPriority w:val="99"/>
    <w:unhideWhenUsed/>
    <w:rsid w:val="004A6EB6"/>
    <w:pPr>
      <w:tabs>
        <w:tab w:val="center" w:pos="4677"/>
        <w:tab w:val="right" w:pos="9355"/>
      </w:tabs>
    </w:pPr>
  </w:style>
  <w:style w:type="character" w:customStyle="1" w:styleId="ac">
    <w:name w:val="Нижний колонтитул Знак"/>
    <w:basedOn w:val="a0"/>
    <w:link w:val="ab"/>
    <w:uiPriority w:val="99"/>
    <w:rsid w:val="004A6EB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8200F3282ECAB8C5A92606B08123C77D381C68475984BF74532393CC1A802D0D7072014BB9BE2FA02BAzFUE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D28200F3282ECAB8C5A92606B08123C77D381C68475984BF74532393CC1A802D0D7072014BB9BE2FA01B3zFU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113</Pages>
  <Words>14110</Words>
  <Characters>80429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2014-12-07T16:38:00Z</dcterms:created>
  <dcterms:modified xsi:type="dcterms:W3CDTF">2014-12-07T16:38:00Z</dcterms:modified>
</cp:coreProperties>
</file>